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1B" w:rsidRPr="00ED3F2A" w:rsidRDefault="009435DA" w:rsidP="00A54A76">
      <w:pPr>
        <w:pBdr>
          <w:top w:val="single" w:sz="12" w:space="1" w:color="auto"/>
          <w:left w:val="single" w:sz="12" w:space="18" w:color="auto"/>
          <w:bottom w:val="single" w:sz="12" w:space="0" w:color="auto"/>
          <w:right w:val="single" w:sz="12" w:space="18" w:color="auto"/>
        </w:pBd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D3F2A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02B07" wp14:editId="3A7FAE4B">
                <wp:simplePos x="0" y="0"/>
                <wp:positionH relativeFrom="column">
                  <wp:posOffset>2025827</wp:posOffset>
                </wp:positionH>
                <wp:positionV relativeFrom="paragraph">
                  <wp:posOffset>382321</wp:posOffset>
                </wp:positionV>
                <wp:extent cx="177165" cy="164465"/>
                <wp:effectExtent l="0" t="0" r="13335" b="260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" cy="16446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EC" w:rsidRDefault="006E14EC" w:rsidP="006E14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02B07" id="Rounded Rectangle 9" o:spid="_x0000_s1026" style="position:absolute;left:0;text-align:left;margin-left:159.5pt;margin-top:30.1pt;width:13.9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" fillcolor="white [3201]" strokecolor="black [3200]" strokeweight=".25pt">
                <v:textbox>
                  <w:txbxContent>
                    <w:p w:rsidR="006E14EC" w:rsidRDefault="006E14EC" w:rsidP="006E14E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                                               دانشکده/پژوهشکده:                       </w:t>
      </w:r>
      <w:r w:rsid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عنوان گروه آموزشی عضو هیئت علمی:                      </w:t>
      </w:r>
    </w:p>
    <w:p w:rsidR="00507D1B" w:rsidRPr="00283CF3" w:rsidRDefault="00684BC3" w:rsidP="009435DA">
      <w:pPr>
        <w:pBdr>
          <w:top w:val="single" w:sz="12" w:space="1" w:color="auto"/>
          <w:left w:val="single" w:sz="12" w:space="18" w:color="auto"/>
          <w:bottom w:val="single" w:sz="12" w:space="0" w:color="auto"/>
          <w:right w:val="single" w:sz="12" w:space="18" w:color="auto"/>
        </w:pBd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D3F2A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4152F" wp14:editId="141D62C6">
                <wp:simplePos x="0" y="0"/>
                <wp:positionH relativeFrom="column">
                  <wp:posOffset>6474460</wp:posOffset>
                </wp:positionH>
                <wp:positionV relativeFrom="paragraph">
                  <wp:posOffset>22225</wp:posOffset>
                </wp:positionV>
                <wp:extent cx="153035" cy="158115"/>
                <wp:effectExtent l="0" t="0" r="18415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5811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EC" w:rsidRDefault="006E14EC" w:rsidP="006E14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4152F" id="Rounded Rectangle 6" o:spid="_x0000_s1027" style="position:absolute;left:0;text-align:left;margin-left:509.8pt;margin-top:1.75pt;width:12.0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" fillcolor="white [3201]" strokecolor="black [3200]" strokeweight=".25pt">
                <v:textbox>
                  <w:txbxContent>
                    <w:p w:rsidR="006E14EC" w:rsidRDefault="006E14EC" w:rsidP="006E14E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D3F2A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31055" wp14:editId="617674E1">
                <wp:simplePos x="0" y="0"/>
                <wp:positionH relativeFrom="column">
                  <wp:posOffset>5238115</wp:posOffset>
                </wp:positionH>
                <wp:positionV relativeFrom="paragraph">
                  <wp:posOffset>24765</wp:posOffset>
                </wp:positionV>
                <wp:extent cx="175260" cy="155575"/>
                <wp:effectExtent l="0" t="0" r="15240" b="158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55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EC" w:rsidRDefault="006E14EC" w:rsidP="006E14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31055" id="Rounded Rectangle 8" o:spid="_x0000_s1028" style="position:absolute;left:0;text-align:left;margin-left:412.45pt;margin-top:1.95pt;width:13.8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" fillcolor="white [3201]" strokecolor="black [3200]" strokeweight=".25pt">
                <v:textbox>
                  <w:txbxContent>
                    <w:p w:rsidR="006E14EC" w:rsidRDefault="006E14EC" w:rsidP="006E14E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435DA" w:rsidRPr="00ED3F2A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6EBA13" wp14:editId="6AE538AD">
                <wp:simplePos x="0" y="0"/>
                <wp:positionH relativeFrom="column">
                  <wp:posOffset>189865</wp:posOffset>
                </wp:positionH>
                <wp:positionV relativeFrom="paragraph">
                  <wp:posOffset>6249</wp:posOffset>
                </wp:positionV>
                <wp:extent cx="168250" cy="143104"/>
                <wp:effectExtent l="0" t="0" r="2286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43104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4EC" w:rsidRDefault="006E14EC" w:rsidP="006E14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BA13" id="Rounded Rectangle 11" o:spid="_x0000_s1029" style="position:absolute;left:0;text-align:left;margin-left:14.95pt;margin-top:.5pt;width:13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" fillcolor="white [3201]" strokecolor="black [3200]" strokeweight=".25pt">
                <v:textbox>
                  <w:txbxContent>
                    <w:p w:rsidR="006E14EC" w:rsidRDefault="006E14EC" w:rsidP="006E14EC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3F2A">
        <w:rPr>
          <w:rFonts w:ascii="BNazaninBold" w:cs="B Titr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C3384" wp14:editId="2D1133BC">
                <wp:simplePos x="0" y="0"/>
                <wp:positionH relativeFrom="margin">
                  <wp:posOffset>2495550</wp:posOffset>
                </wp:positionH>
                <wp:positionV relativeFrom="paragraph">
                  <wp:posOffset>290195</wp:posOffset>
                </wp:positionV>
                <wp:extent cx="1295400" cy="409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F2A" w:rsidRPr="00310BD9" w:rsidRDefault="00ED3F2A" w:rsidP="00ED3F2A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تاریخ تکمیل کاربرگ: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</w:t>
                            </w:r>
                            <w:r w:rsidRPr="00310B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Pr="00310BD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BC33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96.5pt;margin-top:22.85pt;width:102pt;height:32.2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" fillcolor="white [3201]" stroked="f" strokeweight=".5pt">
                <v:textbox>
                  <w:txbxContent>
                    <w:p w:rsidR="00ED3F2A" w:rsidRPr="00310BD9" w:rsidRDefault="00ED3F2A" w:rsidP="00ED3F2A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تاریخ تکمیل کاربرگ: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...</w:t>
                      </w:r>
                      <w:r w:rsidRPr="00310BD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Pr="00310BD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F2A" w:rsidRPr="00ED3F2A">
        <w:rPr>
          <w:rFonts w:cs="B Nazanin" w:hint="cs"/>
          <w:b/>
          <w:bCs/>
          <w:noProof/>
          <w:color w:val="0070C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FA729D" wp14:editId="2E0BB72B">
                <wp:simplePos x="0" y="0"/>
                <wp:positionH relativeFrom="margin">
                  <wp:align>left</wp:align>
                </wp:positionH>
                <wp:positionV relativeFrom="paragraph">
                  <wp:posOffset>318770</wp:posOffset>
                </wp:positionV>
                <wp:extent cx="1209675" cy="3143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7D1B" w:rsidRPr="00ED3F2A" w:rsidRDefault="00507D1B" w:rsidP="00507D1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برای .......... 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729D" id="Text Box 1" o:spid="_x0000_s1031" type="#_x0000_t202" style="position:absolute;left:0;text-align:left;margin-left:0;margin-top:25.1pt;width:95.25pt;height:24.7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" fillcolor="window" stroked="f" strokeweight=".5pt">
                <v:textbox>
                  <w:txbxContent>
                    <w:p w:rsidR="00507D1B" w:rsidRPr="00ED3F2A" w:rsidRDefault="00507D1B" w:rsidP="00507D1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برای .......... بار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10BD9" w:rsidRPr="00ED3F2A">
        <w:rPr>
          <w:rFonts w:cs="B Nazanin" w:hint="cs"/>
          <w:b/>
          <w:bCs/>
          <w:sz w:val="20"/>
          <w:szCs w:val="20"/>
          <w:rtl/>
          <w:lang w:bidi="fa-IR"/>
        </w:rPr>
        <w:t>سمت پیشنهادی</w:t>
      </w:r>
      <w:r w:rsidR="009435DA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>(2)</w:t>
      </w:r>
      <w:r w:rsidR="006E14EC" w:rsidRPr="00ED3F2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310BD9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E14EC" w:rsidRPr="00ED3F2A">
        <w:rPr>
          <w:rFonts w:cs="B Nazanin" w:hint="cs"/>
          <w:b/>
          <w:bCs/>
          <w:sz w:val="20"/>
          <w:szCs w:val="20"/>
          <w:rtl/>
          <w:lang w:bidi="fa-IR"/>
        </w:rPr>
        <w:t>معاون آموزشی</w:t>
      </w:r>
      <w:r w:rsidR="00283CF3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</w:t>
      </w:r>
      <w:r w:rsidR="006E14EC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283CF3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 </w:t>
      </w:r>
      <w:r w:rsidR="006E14EC" w:rsidRPr="00ED3F2A">
        <w:rPr>
          <w:rFonts w:cs="B Nazanin" w:hint="cs"/>
          <w:b/>
          <w:bCs/>
          <w:sz w:val="20"/>
          <w:szCs w:val="20"/>
          <w:rtl/>
          <w:lang w:bidi="fa-IR"/>
        </w:rPr>
        <w:t>معاون پژوهشی</w:t>
      </w:r>
      <w:r w:rsidR="00283CF3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5C372A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</w:t>
      </w:r>
      <w:r w:rsidR="00ED3F2A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5C372A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83CF3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283CF3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C372A" w:rsidRPr="00ED3F2A">
        <w:rPr>
          <w:rFonts w:cs="B Nazanin" w:hint="cs"/>
          <w:b/>
          <w:bCs/>
          <w:sz w:val="20"/>
          <w:szCs w:val="20"/>
          <w:rtl/>
          <w:lang w:bidi="fa-IR"/>
        </w:rPr>
        <w:t>پیشنهاد انتصاب:</w: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 برای اولین بار</w: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="00507D1B" w:rsidRPr="00EF414E">
        <w:rPr>
          <w:rFonts w:cs="B Nazanin" w:hint="cs"/>
          <w:b/>
          <w:bCs/>
          <w:rtl/>
          <w:lang w:bidi="fa-IR"/>
        </w:rPr>
        <w:t xml:space="preserve">               </w:t>
      </w:r>
      <w:r w:rsidR="00ED3F2A">
        <w:rPr>
          <w:rFonts w:cs="B Nazanin" w:hint="cs"/>
          <w:b/>
          <w:bCs/>
          <w:rtl/>
          <w:lang w:bidi="fa-IR"/>
        </w:rPr>
        <w:t xml:space="preserve">        </w:t>
      </w:r>
      <w:r w:rsidR="00507D1B" w:rsidRPr="00ED3F2A">
        <w:rPr>
          <w:rFonts w:cs="B Nazanin" w:hint="cs"/>
          <w:b/>
          <w:bCs/>
          <w:sz w:val="20"/>
          <w:szCs w:val="20"/>
          <w:rtl/>
          <w:lang w:bidi="fa-IR"/>
        </w:rPr>
        <w:t xml:space="preserve">تمدید </w:t>
      </w:r>
      <w:r w:rsidR="009435DA">
        <w:rPr>
          <w:rFonts w:cs="B Nazanin" w:hint="cs"/>
          <w:b/>
          <w:bCs/>
          <w:sz w:val="20"/>
          <w:szCs w:val="20"/>
          <w:rtl/>
          <w:lang w:bidi="fa-IR"/>
        </w:rPr>
        <w:t>انتصاب</w:t>
      </w:r>
      <w:r w:rsidR="009435DA">
        <w:rPr>
          <w:rFonts w:cs="B Nazanin" w:hint="cs"/>
          <w:b/>
          <w:bCs/>
          <w:sz w:val="20"/>
          <w:szCs w:val="20"/>
          <w:vertAlign w:val="superscript"/>
          <w:rtl/>
          <w:lang w:bidi="fa-IR"/>
        </w:rPr>
        <w:t>(3)</w:t>
      </w:r>
      <w:r w:rsidR="00507D1B" w:rsidRPr="00ED3F2A">
        <w:rPr>
          <w:rFonts w:cs="B Nazanin" w:hint="cs"/>
          <w:rtl/>
          <w:lang w:bidi="fa-IR"/>
        </w:rPr>
        <w:t xml:space="preserve">      </w:t>
      </w:r>
    </w:p>
    <w:p w:rsidR="008D3C4D" w:rsidRDefault="008D3C4D" w:rsidP="00A54A76">
      <w:pPr>
        <w:pBdr>
          <w:top w:val="single" w:sz="12" w:space="1" w:color="auto"/>
          <w:left w:val="single" w:sz="12" w:space="18" w:color="auto"/>
          <w:bottom w:val="single" w:sz="12" w:space="0" w:color="auto"/>
          <w:right w:val="single" w:sz="12" w:space="18" w:color="auto"/>
        </w:pBdr>
        <w:bidi/>
        <w:spacing w:after="0" w:line="240" w:lineRule="auto"/>
        <w:rPr>
          <w:rFonts w:cs="B Nazanin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>1) لطفاً</w:t>
      </w: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قبل از تکمیل </w:t>
      </w:r>
      <w:r>
        <w:rPr>
          <w:rFonts w:cs="B Nazanin" w:hint="cs"/>
          <w:color w:val="FF0000"/>
          <w:sz w:val="20"/>
          <w:szCs w:val="20"/>
          <w:rtl/>
          <w:lang w:bidi="fa-IR"/>
        </w:rPr>
        <w:t>این کاربرگ،</w:t>
      </w:r>
      <w:r w:rsidRPr="007B67BF">
        <w:rPr>
          <w:rFonts w:cs="B Nazanin" w:hint="cs"/>
          <w:color w:val="FF0000"/>
          <w:sz w:val="20"/>
          <w:szCs w:val="20"/>
          <w:rtl/>
          <w:lang w:bidi="fa-IR"/>
        </w:rPr>
        <w:t xml:space="preserve"> پیوست‌ها را ملاحظه نمائید</w:t>
      </w:r>
      <w:r w:rsidR="009435DA">
        <w:rPr>
          <w:rFonts w:cs="B Nazanin" w:hint="cs"/>
          <w:color w:val="FF0000"/>
          <w:sz w:val="20"/>
          <w:szCs w:val="20"/>
          <w:rtl/>
          <w:lang w:bidi="fa-IR"/>
        </w:rPr>
        <w:t>.</w:t>
      </w:r>
    </w:p>
    <w:p w:rsidR="00310BD9" w:rsidRPr="00EF414E" w:rsidRDefault="008D3C4D" w:rsidP="008D3C4D">
      <w:pPr>
        <w:pBdr>
          <w:top w:val="single" w:sz="12" w:space="1" w:color="auto"/>
          <w:left w:val="single" w:sz="12" w:space="18" w:color="auto"/>
          <w:bottom w:val="single" w:sz="12" w:space="0" w:color="auto"/>
          <w:right w:val="single" w:sz="12" w:space="18" w:color="auto"/>
        </w:pBdr>
        <w:bidi/>
        <w:spacing w:after="0" w:line="240" w:lineRule="auto"/>
        <w:rPr>
          <w:rFonts w:cs="B Nazanin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>2</w:t>
      </w:r>
      <w:r w:rsidR="00507D1B" w:rsidRPr="00EF414E">
        <w:rPr>
          <w:rFonts w:cs="B Nazanin" w:hint="cs"/>
          <w:color w:val="FF0000"/>
          <w:sz w:val="20"/>
          <w:szCs w:val="20"/>
          <w:rtl/>
          <w:lang w:bidi="fa-IR"/>
        </w:rPr>
        <w:t>) پیوست 2 وظایف و اختیارات معاون پ</w:t>
      </w:r>
      <w:r w:rsidR="00CC55F2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ژوهشی و پیوست 3 مربوط به </w:t>
      </w:r>
      <w:r w:rsidR="00A141CC">
        <w:rPr>
          <w:rFonts w:cs="B Nazanin" w:hint="cs"/>
          <w:color w:val="FF0000"/>
          <w:sz w:val="20"/>
          <w:szCs w:val="20"/>
          <w:rtl/>
          <w:lang w:bidi="fa-IR"/>
        </w:rPr>
        <w:t xml:space="preserve">وظایف و اختیارات </w:t>
      </w:r>
      <w:r w:rsidR="00CC55F2" w:rsidRPr="00EF414E">
        <w:rPr>
          <w:rFonts w:cs="B Nazanin" w:hint="cs"/>
          <w:color w:val="FF0000"/>
          <w:sz w:val="20"/>
          <w:szCs w:val="20"/>
          <w:rtl/>
          <w:lang w:bidi="fa-IR"/>
        </w:rPr>
        <w:t>معاون آموزشی است.</w:t>
      </w:r>
      <w:r w:rsidR="00283CF3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 </w:t>
      </w:r>
      <w:r w:rsidR="006E14EC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           </w:t>
      </w:r>
      <w:r w:rsidR="00283CF3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    </w:t>
      </w:r>
    </w:p>
    <w:p w:rsidR="00A37AD8" w:rsidRPr="00EF414E" w:rsidRDefault="008D3C4D" w:rsidP="002E5B33">
      <w:pPr>
        <w:pBdr>
          <w:top w:val="single" w:sz="12" w:space="1" w:color="auto"/>
          <w:left w:val="single" w:sz="12" w:space="18" w:color="auto"/>
          <w:bottom w:val="single" w:sz="12" w:space="0" w:color="auto"/>
          <w:right w:val="single" w:sz="12" w:space="18" w:color="auto"/>
        </w:pBdr>
        <w:bidi/>
        <w:spacing w:after="0" w:line="240" w:lineRule="auto"/>
        <w:jc w:val="both"/>
        <w:rPr>
          <w:rFonts w:cs="B Nazanin"/>
          <w:color w:val="FF0000"/>
          <w:sz w:val="20"/>
          <w:szCs w:val="20"/>
          <w:rtl/>
          <w:lang w:bidi="fa-IR"/>
        </w:rPr>
      </w:pPr>
      <w:r>
        <w:rPr>
          <w:rFonts w:cs="B Nazanin" w:hint="cs"/>
          <w:color w:val="FF0000"/>
          <w:sz w:val="20"/>
          <w:szCs w:val="20"/>
          <w:rtl/>
          <w:lang w:bidi="fa-IR"/>
        </w:rPr>
        <w:t>3</w:t>
      </w:r>
      <w:r w:rsidR="00CC55F2" w:rsidRPr="00EF414E">
        <w:rPr>
          <w:rFonts w:cs="B Nazanin" w:hint="cs"/>
          <w:color w:val="FF0000"/>
          <w:sz w:val="20"/>
          <w:szCs w:val="20"/>
          <w:rtl/>
          <w:lang w:bidi="fa-IR"/>
        </w:rPr>
        <w:t>)</w:t>
      </w:r>
      <w:r w:rsidR="00BD5769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A37AD8" w:rsidRPr="00EF414E">
        <w:rPr>
          <w:rFonts w:cs="B Nazanin" w:hint="cs"/>
          <w:color w:val="FF0000"/>
          <w:sz w:val="20"/>
          <w:szCs w:val="20"/>
          <w:rtl/>
          <w:lang w:bidi="fa-IR"/>
        </w:rPr>
        <w:t>در ص</w:t>
      </w:r>
      <w:r w:rsidR="001C13F9" w:rsidRPr="00EF414E">
        <w:rPr>
          <w:rFonts w:cs="B Nazanin" w:hint="cs"/>
          <w:color w:val="FF0000"/>
          <w:sz w:val="20"/>
          <w:szCs w:val="20"/>
          <w:rtl/>
          <w:lang w:bidi="fa-IR"/>
        </w:rPr>
        <w:t>ورت تمدید انتصاب</w:t>
      </w:r>
      <w:r w:rsidR="00A37AD8" w:rsidRPr="00EF414E">
        <w:rPr>
          <w:rFonts w:cs="B Nazanin" w:hint="cs"/>
          <w:color w:val="FF0000"/>
          <w:sz w:val="20"/>
          <w:szCs w:val="20"/>
          <w:rtl/>
          <w:lang w:bidi="fa-IR"/>
        </w:rPr>
        <w:t>،</w:t>
      </w:r>
      <w:r w:rsidR="00A34238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9435DA">
        <w:rPr>
          <w:rFonts w:cs="B Nazanin" w:hint="cs"/>
          <w:color w:val="FF0000"/>
          <w:sz w:val="20"/>
          <w:szCs w:val="20"/>
          <w:rtl/>
          <w:lang w:bidi="fa-IR"/>
        </w:rPr>
        <w:t>مزید امتنان</w:t>
      </w:r>
      <w:r w:rsidR="001C13F9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است </w:t>
      </w:r>
      <w:r w:rsidR="00A37AD8" w:rsidRPr="00EF414E">
        <w:rPr>
          <w:rFonts w:cs="B Nazanin" w:hint="cs"/>
          <w:color w:val="FF0000"/>
          <w:sz w:val="20"/>
          <w:szCs w:val="20"/>
          <w:rtl/>
          <w:lang w:bidi="fa-IR"/>
        </w:rPr>
        <w:t>گزارشی از عملکرد</w:t>
      </w:r>
      <w:r w:rsidR="001C13F9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در</w:t>
      </w:r>
      <w:r w:rsidR="00A37AD8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دوره </w:t>
      </w:r>
      <w:r w:rsidR="001C13F9" w:rsidRPr="00EF414E">
        <w:rPr>
          <w:rFonts w:cs="B Nazanin" w:hint="cs"/>
          <w:color w:val="FF0000"/>
          <w:sz w:val="20"/>
          <w:szCs w:val="20"/>
          <w:rtl/>
          <w:lang w:bidi="fa-IR"/>
        </w:rPr>
        <w:t>قبلی تصدی</w:t>
      </w:r>
      <w:r w:rsidR="00A34238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 مدیریت </w:t>
      </w:r>
      <w:r w:rsidR="009435DA">
        <w:rPr>
          <w:rFonts w:cs="B Nazanin" w:hint="cs"/>
          <w:color w:val="FF0000"/>
          <w:sz w:val="20"/>
          <w:szCs w:val="20"/>
          <w:rtl/>
          <w:lang w:bidi="fa-IR"/>
        </w:rPr>
        <w:t xml:space="preserve">(کاربرگ </w:t>
      </w:r>
      <w:r w:rsidR="009435DA">
        <w:rPr>
          <w:rFonts w:cs="B Nazanin"/>
          <w:color w:val="FF0000"/>
          <w:sz w:val="20"/>
          <w:szCs w:val="20"/>
          <w:lang w:bidi="fa-IR"/>
        </w:rPr>
        <w:t>SBU-P</w:t>
      </w:r>
      <w:r w:rsidR="00684BC3">
        <w:rPr>
          <w:rFonts w:cs="B Nazanin"/>
          <w:color w:val="FF0000"/>
          <w:sz w:val="20"/>
          <w:szCs w:val="20"/>
          <w:lang w:bidi="fa-IR"/>
        </w:rPr>
        <w:t>R</w:t>
      </w:r>
      <w:r w:rsidR="002E5B33">
        <w:rPr>
          <w:rFonts w:cs="B Nazanin"/>
          <w:color w:val="FF0000"/>
          <w:sz w:val="20"/>
          <w:szCs w:val="20"/>
          <w:lang w:bidi="fa-IR"/>
        </w:rPr>
        <w:t>-</w:t>
      </w:r>
      <w:r w:rsidR="009435DA">
        <w:rPr>
          <w:rFonts w:cs="B Nazanin"/>
          <w:color w:val="FF0000"/>
          <w:sz w:val="20"/>
          <w:szCs w:val="20"/>
          <w:lang w:bidi="fa-IR"/>
        </w:rPr>
        <w:t>1</w:t>
      </w:r>
      <w:r w:rsidR="005F3B63">
        <w:rPr>
          <w:rFonts w:cs="B Nazanin"/>
          <w:color w:val="FF0000"/>
          <w:sz w:val="20"/>
          <w:szCs w:val="20"/>
          <w:lang w:bidi="fa-IR"/>
        </w:rPr>
        <w:t>3</w:t>
      </w:r>
      <w:r w:rsidR="009435DA">
        <w:rPr>
          <w:rFonts w:cs="B Nazanin" w:hint="cs"/>
          <w:color w:val="FF0000"/>
          <w:sz w:val="20"/>
          <w:szCs w:val="20"/>
          <w:rtl/>
          <w:lang w:bidi="fa-IR"/>
        </w:rPr>
        <w:t xml:space="preserve">) </w:t>
      </w:r>
      <w:r w:rsidR="00A34238" w:rsidRPr="00EF414E">
        <w:rPr>
          <w:rFonts w:cs="B Nazanin" w:hint="cs"/>
          <w:color w:val="FF0000"/>
          <w:sz w:val="20"/>
          <w:szCs w:val="20"/>
          <w:rtl/>
          <w:lang w:bidi="fa-IR"/>
        </w:rPr>
        <w:t xml:space="preserve">به همراه این </w:t>
      </w:r>
      <w:r w:rsidR="002E5B33">
        <w:rPr>
          <w:rFonts w:cs="B Nazanin" w:hint="cs"/>
          <w:color w:val="FF0000"/>
          <w:sz w:val="20"/>
          <w:szCs w:val="20"/>
          <w:rtl/>
          <w:lang w:bidi="fa-IR"/>
        </w:rPr>
        <w:t xml:space="preserve">کاربرگ </w:t>
      </w:r>
      <w:r w:rsidR="00A34238" w:rsidRPr="00EF414E">
        <w:rPr>
          <w:rFonts w:cs="B Nazanin" w:hint="cs"/>
          <w:color w:val="FF0000"/>
          <w:sz w:val="20"/>
          <w:szCs w:val="20"/>
          <w:rtl/>
          <w:lang w:bidi="fa-IR"/>
        </w:rPr>
        <w:t>ارائه شود.</w:t>
      </w:r>
    </w:p>
    <w:tbl>
      <w:tblPr>
        <w:tblStyle w:val="TableGrid"/>
        <w:bidiVisual/>
        <w:tblW w:w="13750" w:type="dxa"/>
        <w:jc w:val="center"/>
        <w:tblLook w:val="04A0" w:firstRow="1" w:lastRow="0" w:firstColumn="1" w:lastColumn="0" w:noHBand="0" w:noVBand="1"/>
      </w:tblPr>
      <w:tblGrid>
        <w:gridCol w:w="1417"/>
        <w:gridCol w:w="6450"/>
        <w:gridCol w:w="1871"/>
        <w:gridCol w:w="1871"/>
        <w:gridCol w:w="2141"/>
      </w:tblGrid>
      <w:tr w:rsidR="005610D7" w:rsidTr="00A54A76">
        <w:trPr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10D7" w:rsidRPr="009435DA" w:rsidRDefault="005610D7" w:rsidP="009431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35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محورهای برنامه</w:t>
            </w:r>
          </w:p>
        </w:tc>
        <w:tc>
          <w:tcPr>
            <w:tcW w:w="6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10D7" w:rsidRPr="009435DA" w:rsidRDefault="005610D7" w:rsidP="00181CD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35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فعالیت‌های برنامه به ترتیب اولویت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10D7" w:rsidRPr="009435DA" w:rsidRDefault="005610D7" w:rsidP="001D50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35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وضع فعلی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610D7" w:rsidRPr="009435DA" w:rsidRDefault="005610D7" w:rsidP="005610D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35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وضع آینده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10D7" w:rsidRPr="009435DA" w:rsidRDefault="005610D7" w:rsidP="009431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35D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انجام فعالیت</w:t>
            </w:r>
          </w:p>
        </w:tc>
      </w:tr>
      <w:tr w:rsidR="005610D7" w:rsidTr="00A54A76">
        <w:trPr>
          <w:trHeight w:val="5275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35DA" w:rsidRDefault="009435DA" w:rsidP="005610D7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6E14EC" w:rsidRPr="00ED3F2A" w:rsidRDefault="006E14EC" w:rsidP="009435DA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3F2A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5E8215" wp14:editId="3AB15A4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27940</wp:posOffset>
                      </wp:positionV>
                      <wp:extent cx="171450" cy="15240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4EC" w:rsidRDefault="006E14EC" w:rsidP="006E14E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E8215" id="Rounded Rectangle 12" o:spid="_x0000_s1032" style="position:absolute;left:0;text-align:left;margin-left:-.9pt;margin-top:2.2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" fillcolor="white [3201]" strokecolor="black [3200]" strokeweight=".25pt">
                      <v:textbox>
                        <w:txbxContent>
                          <w:p w:rsidR="006E14EC" w:rsidRDefault="006E14EC" w:rsidP="006E14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10D7" w:rsidRPr="00ED3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آموزشی</w:t>
            </w:r>
          </w:p>
          <w:p w:rsidR="00CC55F2" w:rsidRDefault="00CC55F2" w:rsidP="006E14EC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35DA" w:rsidRDefault="009435DA" w:rsidP="009435DA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35DA" w:rsidRDefault="009435DA" w:rsidP="009435DA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610D7" w:rsidRPr="00ED3F2A" w:rsidRDefault="006E14EC" w:rsidP="005610D7">
            <w:pPr>
              <w:bidi/>
              <w:spacing w:before="240" w:after="24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3F2A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79DE6F" wp14:editId="56572EA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35560</wp:posOffset>
                      </wp:positionV>
                      <wp:extent cx="171450" cy="152400"/>
                      <wp:effectExtent l="0" t="0" r="1905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14EC" w:rsidRDefault="006E14EC" w:rsidP="006E14EC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79DE6F" id="Rounded Rectangle 13" o:spid="_x0000_s1033" style="position:absolute;left:0;text-align:left;margin-left:-.7pt;margin-top:2.8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" fillcolor="white [3201]" strokecolor="black [3200]" strokeweight=".25pt">
                      <v:textbox>
                        <w:txbxContent>
                          <w:p w:rsidR="006E14EC" w:rsidRDefault="006E14EC" w:rsidP="006E14EC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D3F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پژوهشی</w:t>
            </w:r>
          </w:p>
        </w:tc>
        <w:tc>
          <w:tcPr>
            <w:tcW w:w="6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0D7" w:rsidRDefault="005610D7" w:rsidP="00283CF3">
            <w:pPr>
              <w:tabs>
                <w:tab w:val="right" w:pos="506"/>
              </w:tabs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5610D7" w:rsidRDefault="005610D7" w:rsidP="00DD5219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5610D7" w:rsidRDefault="005610D7" w:rsidP="00DD5219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  <w:p w:rsidR="006E14EC" w:rsidRDefault="005610D7" w:rsidP="00283CF3">
            <w:pPr>
              <w:tabs>
                <w:tab w:val="right" w:pos="506"/>
              </w:tabs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(4) .......................................................................................................</w:t>
            </w:r>
          </w:p>
          <w:p w:rsidR="006E14EC" w:rsidRDefault="006E14EC" w:rsidP="006E14EC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(5) .......................................................................................................</w:t>
            </w:r>
          </w:p>
          <w:p w:rsidR="006E14EC" w:rsidRDefault="006E14EC" w:rsidP="006E14EC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(6) .......................................................................................................</w:t>
            </w:r>
          </w:p>
          <w:p w:rsidR="006E14EC" w:rsidRDefault="006E14EC" w:rsidP="006E14EC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(6) .......................................................................................................</w:t>
            </w:r>
          </w:p>
          <w:p w:rsidR="005610D7" w:rsidRDefault="006E14EC" w:rsidP="006E14EC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(7) .......................................................................................................</w:t>
            </w:r>
          </w:p>
          <w:p w:rsidR="009435DA" w:rsidRDefault="009435DA" w:rsidP="009435DA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35DA" w:rsidRPr="00DE1A87" w:rsidRDefault="009435DA" w:rsidP="009435DA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610D7" w:rsidRPr="00DE1A87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5610D7" w:rsidRPr="00DE1A87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610D7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6E14EC" w:rsidRDefault="005610D7" w:rsidP="009431B7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6E14EC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5610D7" w:rsidRPr="00DE1A87" w:rsidRDefault="006E14EC" w:rsidP="002960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</w:tbl>
    <w:p w:rsidR="00E05CF7" w:rsidRDefault="00A54A7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-224287</wp:posOffset>
                </wp:positionH>
                <wp:positionV relativeFrom="paragraph">
                  <wp:posOffset>2467</wp:posOffset>
                </wp:positionV>
                <wp:extent cx="8665535" cy="1475117"/>
                <wp:effectExtent l="0" t="0" r="21590" b="1079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535" cy="147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A76" w:rsidRPr="00ED3F2A" w:rsidRDefault="00A54A76" w:rsidP="00ED3F2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و نام خانوادگی:                                           </w:t>
                            </w:r>
                            <w:r w:rsidR="00ED3F2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</w:t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دانشکده/پژوهشکده:                         </w:t>
                            </w:r>
                            <w:r w:rsidR="009435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D3F2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</w:t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عنوان گروه آموزشی عضو هیئت علمی:  </w:t>
                            </w:r>
                          </w:p>
                          <w:p w:rsidR="00A54A76" w:rsidRDefault="00A54A76" w:rsidP="00684BC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سمت پیشنهادی</w:t>
                            </w:r>
                            <w:r w:rsidR="009435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rtl/>
                                <w:lang w:bidi="fa-IR"/>
                              </w:rPr>
                              <w:t>(2)</w:t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معاون آموزشی 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545B2E6" wp14:editId="1DECFD32">
                                  <wp:extent cx="211258" cy="186055"/>
                                  <wp:effectExtent l="0" t="0" r="0" b="4445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16" cy="192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معاون پژوهشی   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27BA2043" wp14:editId="2A746D8D">
                                  <wp:extent cx="219075" cy="192940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00" cy="200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</w:t>
                            </w:r>
                            <w:r w:rsidR="00ED3F2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</w:t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35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پیشنهاد انتصاب: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برای اولین بار  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F9B9170" wp14:editId="1E276003">
                                  <wp:extent cx="238125" cy="209717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485" cy="217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ED3F2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تمدید </w:t>
                            </w:r>
                            <w:r w:rsidR="00684BC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انتصاب</w:t>
                            </w:r>
                            <w:r w:rsidR="009435D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  <w:rtl/>
                                <w:lang w:bidi="fa-IR"/>
                              </w:rPr>
                              <w:t>(3)</w:t>
                            </w:r>
                            <w:r w:rsidR="008838F3" w:rsidRPr="00ED3F2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5A4A8D1" wp14:editId="58ED2DD8">
                                  <wp:extent cx="241457" cy="212652"/>
                                  <wp:effectExtent l="0" t="0" r="635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15" cy="21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38F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435DA" w:rsidRDefault="009435DA" w:rsidP="00684BC3">
                            <w:pPr>
                              <w:tabs>
                                <w:tab w:val="left" w:pos="7230"/>
                              </w:tabs>
                              <w:bidi/>
                              <w:spacing w:after="0" w:line="240" w:lineRule="auto"/>
                              <w:ind w:left="-69" w:right="-97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1)</w:t>
                            </w:r>
                            <w:r w:rsidR="00684BC3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لطفاً</w:t>
                            </w:r>
                            <w:r w:rsidR="00684BC3" w:rsidRPr="007B67BF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قبل از تکمیل </w:t>
                            </w:r>
                            <w:r w:rsidR="00684BC3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این کاربرگ،</w:t>
                            </w:r>
                            <w:r w:rsidR="00684BC3" w:rsidRPr="007B67BF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پیوست‌ها را ملاحظه نمائید</w:t>
                            </w:r>
                            <w:r w:rsidR="00684BC3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8838F3" w:rsidRPr="007E24A7" w:rsidRDefault="00684BC3" w:rsidP="008838F3">
                            <w:pPr>
                              <w:tabs>
                                <w:tab w:val="left" w:pos="7230"/>
                              </w:tabs>
                              <w:spacing w:after="0" w:line="240" w:lineRule="auto"/>
                              <w:ind w:right="-97"/>
                              <w:jc w:val="right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E24A7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8838F3" w:rsidRPr="007E24A7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پیوست 2 وظایف و اختیارات معاون پژوهشی و پیوست 3 مربوط به </w:t>
                            </w:r>
                            <w:r w:rsidR="00A141CC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وظایف و اختیارات </w:t>
                            </w:r>
                            <w:r w:rsidR="008838F3" w:rsidRPr="007E24A7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 آموزشی است</w:t>
                            </w:r>
                          </w:p>
                          <w:p w:rsidR="008838F3" w:rsidRPr="008702CA" w:rsidRDefault="00684BC3" w:rsidP="002E5B33">
                            <w:pPr>
                              <w:tabs>
                                <w:tab w:val="left" w:pos="7230"/>
                              </w:tabs>
                              <w:bidi/>
                              <w:spacing w:after="0" w:line="240" w:lineRule="auto"/>
                              <w:ind w:left="-69" w:right="-97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  <w:r w:rsidR="008838F3" w:rsidRPr="008702CA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EF414E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صورت تمدید انتصاب،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مزید امتنان</w:t>
                            </w:r>
                            <w:r w:rsidRPr="00EF414E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است گزارشی از عملکرد در دوره قبلی تصدی مدیریت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(کاربرگ </w:t>
                            </w:r>
                            <w:r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  <w:t>SBU-PR</w:t>
                            </w:r>
                            <w:r w:rsidR="002E5B33"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  <w:t>1</w:t>
                            </w:r>
                            <w:r w:rsidR="005F3B63"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  <w:t>3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EF414E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به همراه این </w:t>
                            </w:r>
                            <w:r w:rsidR="002E5B33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کاربرگ</w:t>
                            </w:r>
                            <w:r w:rsidRPr="00EF414E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ارائه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-17.65pt;margin-top:.2pt;width:682.35pt;height:1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" fillcolor="white [3201]" strokeweight=".5pt">
                <v:textbox>
                  <w:txbxContent>
                    <w:p w:rsidR="00A54A76" w:rsidRPr="00ED3F2A" w:rsidRDefault="00A54A76" w:rsidP="00ED3F2A">
                      <w:pPr>
                        <w:bidi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و نام خانوادگی:                                           </w:t>
                      </w:r>
                      <w:r w:rsidR="00ED3F2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</w:t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دانشکده/پژوهشکده:                         </w:t>
                      </w:r>
                      <w:r w:rsidR="009435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="00ED3F2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</w:t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عنوان گروه آموزشی عضو هیئت علمی:  </w:t>
                      </w:r>
                    </w:p>
                    <w:p w:rsidR="00A54A76" w:rsidRDefault="00A54A76" w:rsidP="00684BC3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سمت پیشنهادی</w:t>
                      </w:r>
                      <w:r w:rsidR="009435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vertAlign w:val="superscript"/>
                          <w:rtl/>
                          <w:lang w:bidi="fa-IR"/>
                        </w:rPr>
                        <w:t>(2)</w:t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معاون آموزشی 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4545B2E6" wp14:editId="1DECFD32">
                            <wp:extent cx="211258" cy="186055"/>
                            <wp:effectExtent l="0" t="0" r="0" b="4445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16" cy="192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معاون پژوهشی   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27BA2043" wp14:editId="2A746D8D">
                            <wp:extent cx="219075" cy="192940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00" cy="20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</w:t>
                      </w:r>
                      <w:r w:rsidR="00ED3F2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</w:t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9435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پیشنهاد انتصاب: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برای اولین بار  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4F9B9170" wp14:editId="1E276003">
                            <wp:extent cx="238125" cy="209717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485" cy="2179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</w:t>
                      </w:r>
                      <w:r w:rsidR="00ED3F2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تمدید </w:t>
                      </w:r>
                      <w:r w:rsidR="00684BC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انتصاب</w:t>
                      </w:r>
                      <w:r w:rsidR="009435D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vertAlign w:val="superscript"/>
                          <w:rtl/>
                          <w:lang w:bidi="fa-IR"/>
                        </w:rPr>
                        <w:t>(3)</w:t>
                      </w:r>
                      <w:r w:rsidR="008838F3" w:rsidRPr="00ED3F2A">
                        <w:rPr>
                          <w:rFonts w:cs="B Nazanin" w:hint="cs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45A4A8D1" wp14:editId="58ED2DD8">
                            <wp:extent cx="241457" cy="212652"/>
                            <wp:effectExtent l="0" t="0" r="635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15" cy="21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38F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9435DA" w:rsidRDefault="009435DA" w:rsidP="00684BC3">
                      <w:pPr>
                        <w:tabs>
                          <w:tab w:val="left" w:pos="7230"/>
                        </w:tabs>
                        <w:bidi/>
                        <w:spacing w:after="0" w:line="240" w:lineRule="auto"/>
                        <w:ind w:left="-69" w:right="-97"/>
                        <w:rPr>
                          <w:rFonts w:cs="B Nazanin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1)</w:t>
                      </w:r>
                      <w:r w:rsidR="00684BC3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لطفاً</w:t>
                      </w:r>
                      <w:r w:rsidR="00684BC3" w:rsidRPr="007B67BF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قبل از تکمیل </w:t>
                      </w:r>
                      <w:r w:rsidR="00684BC3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این کاربرگ،</w:t>
                      </w:r>
                      <w:r w:rsidR="00684BC3" w:rsidRPr="007B67BF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پیوست‌ها را ملاحظه نمائید</w:t>
                      </w:r>
                      <w:r w:rsidR="00684BC3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8838F3" w:rsidRPr="007E24A7" w:rsidRDefault="00684BC3" w:rsidP="008838F3">
                      <w:pPr>
                        <w:tabs>
                          <w:tab w:val="left" w:pos="7230"/>
                        </w:tabs>
                        <w:spacing w:after="0" w:line="240" w:lineRule="auto"/>
                        <w:ind w:right="-97"/>
                        <w:jc w:val="right"/>
                        <w:rPr>
                          <w:rFonts w:cs="B Nazanin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E24A7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="008838F3" w:rsidRPr="007E24A7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) پیوست 2 وظایف و اختیارات معاون پژوهشی و پیوست 3 مربوط به </w:t>
                      </w:r>
                      <w:r w:rsidR="00A141CC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وظایف و اختیارات </w:t>
                      </w:r>
                      <w:r w:rsidR="008838F3" w:rsidRPr="007E24A7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معاون آموزشی است</w:t>
                      </w:r>
                    </w:p>
                    <w:p w:rsidR="008838F3" w:rsidRPr="008702CA" w:rsidRDefault="00684BC3" w:rsidP="002E5B33">
                      <w:pPr>
                        <w:tabs>
                          <w:tab w:val="left" w:pos="7230"/>
                        </w:tabs>
                        <w:bidi/>
                        <w:spacing w:after="0" w:line="240" w:lineRule="auto"/>
                        <w:ind w:left="-69" w:right="-97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  <w:r w:rsidR="008838F3" w:rsidRPr="008702CA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) </w:t>
                      </w:r>
                      <w:r w:rsidRPr="00EF414E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در صورت تمدید انتصاب، </w:t>
                      </w:r>
                      <w:r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مزید امتنان</w:t>
                      </w:r>
                      <w:r w:rsidRPr="00EF414E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است گزارشی از عملکرد در دوره قبلی تصدی مدیریت </w:t>
                      </w:r>
                      <w:r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(کاربرگ </w:t>
                      </w:r>
                      <w:r>
                        <w:rPr>
                          <w:rFonts w:cs="B Nazanin"/>
                          <w:color w:val="FF0000"/>
                          <w:sz w:val="20"/>
                          <w:szCs w:val="20"/>
                          <w:lang w:bidi="fa-IR"/>
                        </w:rPr>
                        <w:t>SBU-PR</w:t>
                      </w:r>
                      <w:r w:rsidR="002E5B33">
                        <w:rPr>
                          <w:rFonts w:cs="B Nazanin"/>
                          <w:color w:val="FF0000"/>
                          <w:sz w:val="20"/>
                          <w:szCs w:val="20"/>
                          <w:lang w:bidi="fa-IR"/>
                        </w:rPr>
                        <w:t>-</w:t>
                      </w:r>
                      <w:r>
                        <w:rPr>
                          <w:rFonts w:cs="B Nazanin"/>
                          <w:color w:val="FF0000"/>
                          <w:sz w:val="20"/>
                          <w:szCs w:val="20"/>
                          <w:lang w:bidi="fa-IR"/>
                        </w:rPr>
                        <w:t>1</w:t>
                      </w:r>
                      <w:r w:rsidR="005F3B63">
                        <w:rPr>
                          <w:rFonts w:cs="B Nazanin"/>
                          <w:color w:val="FF0000"/>
                          <w:sz w:val="20"/>
                          <w:szCs w:val="20"/>
                          <w:lang w:bidi="fa-IR"/>
                        </w:rPr>
                        <w:t>3</w:t>
                      </w:r>
                      <w:r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) </w:t>
                      </w:r>
                      <w:r w:rsidRPr="00EF414E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به همراه این </w:t>
                      </w:r>
                      <w:r w:rsidR="002E5B33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کاربرگ</w:t>
                      </w:r>
                      <w:r w:rsidRPr="00EF414E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ارائه شود.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A76" w:rsidRDefault="00ED3F2A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414667</wp:posOffset>
                </wp:positionH>
                <wp:positionV relativeFrom="paragraph">
                  <wp:posOffset>373380</wp:posOffset>
                </wp:positionV>
                <wp:extent cx="818264" cy="297712"/>
                <wp:effectExtent l="0" t="0" r="1270" b="76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64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F3" w:rsidRPr="00ED3F2A" w:rsidRDefault="008838F3" w:rsidP="008838F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D3F2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برای ....... 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7" o:spid="_x0000_s1035" type="#_x0000_t202" style="position:absolute;margin-left:32.65pt;margin-top:29.4pt;width:64.45pt;height:23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" fillcolor="white [3201]" stroked="f" strokeweight=".5pt">
                <v:textbox>
                  <w:txbxContent>
                    <w:p w:rsidR="008838F3" w:rsidRPr="00ED3F2A" w:rsidRDefault="008838F3" w:rsidP="008838F3">
                      <w:pPr>
                        <w:jc w:val="right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ED3F2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برای ....... 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A54A76" w:rsidRDefault="00A54A7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54A76" w:rsidRPr="008702CA" w:rsidRDefault="00A54A76">
      <w:pPr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3750" w:type="dxa"/>
        <w:jc w:val="center"/>
        <w:tblLook w:val="04A0" w:firstRow="1" w:lastRow="0" w:firstColumn="1" w:lastColumn="0" w:noHBand="0" w:noVBand="1"/>
      </w:tblPr>
      <w:tblGrid>
        <w:gridCol w:w="2318"/>
        <w:gridCol w:w="4801"/>
        <w:gridCol w:w="926"/>
        <w:gridCol w:w="1956"/>
        <w:gridCol w:w="1956"/>
        <w:gridCol w:w="1793"/>
      </w:tblGrid>
      <w:tr w:rsidR="008702CA" w:rsidRPr="00DE1A87" w:rsidTr="008702CA">
        <w:trPr>
          <w:jc w:val="center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02CA" w:rsidRPr="00B91BA7" w:rsidRDefault="008702CA" w:rsidP="00B91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1B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محورهای برنامه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02CA" w:rsidRPr="00B91BA7" w:rsidRDefault="008702CA" w:rsidP="00B91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1B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فعالیت‌های برنامه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702CA" w:rsidRPr="00B91BA7" w:rsidRDefault="008702CA" w:rsidP="00B91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1B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اولویت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02CA" w:rsidRPr="00B91BA7" w:rsidRDefault="008702CA" w:rsidP="00B91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1B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وضع فعلی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702CA" w:rsidRPr="00B91BA7" w:rsidRDefault="008702CA" w:rsidP="00B91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1B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وضع آتی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2CA" w:rsidRPr="00B91BA7" w:rsidRDefault="008702CA" w:rsidP="00B91AA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91B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انجام فعالیت</w:t>
            </w:r>
          </w:p>
        </w:tc>
      </w:tr>
      <w:tr w:rsidR="008702CA" w:rsidRPr="00DE1A87" w:rsidTr="00684BC3">
        <w:trPr>
          <w:cantSplit/>
          <w:trHeight w:val="1134"/>
          <w:jc w:val="center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702CA" w:rsidRPr="00DE1A87" w:rsidRDefault="008702CA" w:rsidP="00684BC3">
            <w:pPr>
              <w:bidi/>
              <w:spacing w:before="240" w:after="24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 w:rsidR="00684BC3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اجرایی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  <w:tr w:rsidR="008702CA" w:rsidRPr="00DE1A87" w:rsidTr="00684BC3">
        <w:trPr>
          <w:cantSplit/>
          <w:trHeight w:val="1134"/>
          <w:jc w:val="center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702CA" w:rsidRPr="00DE1A87" w:rsidRDefault="008702CA" w:rsidP="00684BC3">
            <w:pPr>
              <w:bidi/>
              <w:spacing w:before="240" w:after="24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="00684B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  <w:tr w:rsidR="008702CA" w:rsidRPr="00DE1A87" w:rsidTr="00684BC3">
        <w:trPr>
          <w:cantSplit/>
          <w:trHeight w:val="1134"/>
          <w:jc w:val="center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8702CA" w:rsidRPr="00DE1A87" w:rsidRDefault="008702CA" w:rsidP="00684BC3">
            <w:pPr>
              <w:bidi/>
              <w:spacing w:before="240" w:after="240"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684B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48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(1) .......................................................................................................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(2) .......................................................................................................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(3) .......................................................................................................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8702CA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:rsidR="008702CA" w:rsidRPr="00DE1A87" w:rsidRDefault="008702CA" w:rsidP="00B91AA5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</w:tc>
      </w:tr>
    </w:tbl>
    <w:p w:rsidR="008702CA" w:rsidRDefault="008702CA">
      <w:pPr>
        <w:rPr>
          <w:rFonts w:cs="B Nazanin"/>
          <w:b/>
          <w:bCs/>
          <w:sz w:val="28"/>
          <w:szCs w:val="28"/>
          <w:lang w:bidi="fa-IR"/>
        </w:rPr>
        <w:sectPr w:rsidR="008702CA" w:rsidSect="00B67FA0">
          <w:headerReference w:type="default" r:id="rId9"/>
          <w:footerReference w:type="default" r:id="rId10"/>
          <w:pgSz w:w="15840" w:h="12240" w:orient="landscape"/>
          <w:pgMar w:top="1898" w:right="1440" w:bottom="1276" w:left="1440" w:header="426" w:footer="708" w:gutter="0"/>
          <w:cols w:space="708"/>
          <w:docGrid w:linePitch="360"/>
        </w:sectPr>
      </w:pPr>
    </w:p>
    <w:p w:rsidR="00BD124E" w:rsidRDefault="00BD124E" w:rsidP="00E05CF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D5769" w:rsidRPr="00684783" w:rsidRDefault="00435DFF" w:rsidP="00BD124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1: </w:t>
      </w:r>
      <w:r w:rsidR="00EB38A6" w:rsidRPr="00684783">
        <w:rPr>
          <w:rFonts w:cs="B Nazanin" w:hint="cs"/>
          <w:b/>
          <w:bCs/>
          <w:sz w:val="28"/>
          <w:szCs w:val="28"/>
          <w:rtl/>
          <w:lang w:bidi="fa-IR"/>
        </w:rPr>
        <w:t>راهنما</w:t>
      </w:r>
      <w:r w:rsidR="005F431D" w:rsidRPr="00684783">
        <w:rPr>
          <w:rFonts w:cs="B Nazanin" w:hint="cs"/>
          <w:b/>
          <w:bCs/>
          <w:sz w:val="28"/>
          <w:szCs w:val="28"/>
          <w:rtl/>
          <w:lang w:bidi="fa-IR"/>
        </w:rPr>
        <w:t>ی تکمیل فرم</w:t>
      </w:r>
    </w:p>
    <w:p w:rsidR="005F431D" w:rsidRDefault="009566E0" w:rsidP="005A1C6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لطفا 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>ابتدا اطلاعات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 درخواستی در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A1C6D">
        <w:rPr>
          <w:rFonts w:cs="B Nazanin" w:hint="cs"/>
          <w:sz w:val="28"/>
          <w:szCs w:val="28"/>
          <w:rtl/>
          <w:lang w:bidi="fa-IR"/>
        </w:rPr>
        <w:t>مستطیل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 xml:space="preserve"> بالای صفحه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5DC8" w:rsidRPr="00885DC8">
        <w:rPr>
          <w:rFonts w:cs="B Nazanin" w:hint="cs"/>
          <w:sz w:val="28"/>
          <w:szCs w:val="28"/>
          <w:rtl/>
          <w:lang w:bidi="fa-IR"/>
        </w:rPr>
        <w:t>را پر کنید.</w:t>
      </w:r>
      <w:r w:rsidR="00400EF0">
        <w:rPr>
          <w:rFonts w:cs="B Nazanin" w:hint="cs"/>
          <w:sz w:val="28"/>
          <w:szCs w:val="28"/>
          <w:rtl/>
          <w:lang w:bidi="fa-IR"/>
        </w:rPr>
        <w:t xml:space="preserve"> خواهشمند است در صورت انتخاب گزینه ت</w:t>
      </w:r>
      <w:r w:rsidR="00FB7F10">
        <w:rPr>
          <w:rFonts w:cs="B Nazanin" w:hint="cs"/>
          <w:sz w:val="28"/>
          <w:szCs w:val="28"/>
          <w:rtl/>
          <w:lang w:bidi="fa-IR"/>
        </w:rPr>
        <w:t>مدید انتصاب، گزارشی از عملکرد معاونت</w:t>
      </w:r>
      <w:r w:rsidR="00400EF0">
        <w:rPr>
          <w:rFonts w:cs="B Nazanin" w:hint="cs"/>
          <w:sz w:val="28"/>
          <w:szCs w:val="28"/>
          <w:rtl/>
          <w:lang w:bidi="fa-IR"/>
        </w:rPr>
        <w:t xml:space="preserve"> در دوره قبلی </w:t>
      </w:r>
      <w:r w:rsidR="005A1C6D" w:rsidRPr="005A1C6D">
        <w:rPr>
          <w:rFonts w:cs="B Nazanin" w:hint="cs"/>
          <w:sz w:val="24"/>
          <w:szCs w:val="24"/>
          <w:rtl/>
          <w:lang w:bidi="fa-IR"/>
        </w:rPr>
        <w:t xml:space="preserve">(کاربرگ </w:t>
      </w:r>
      <w:r w:rsidR="005A1C6D" w:rsidRPr="005A1C6D">
        <w:rPr>
          <w:rFonts w:cs="B Nazanin"/>
          <w:sz w:val="24"/>
          <w:szCs w:val="24"/>
          <w:lang w:bidi="fa-IR"/>
        </w:rPr>
        <w:t>SBU-PR-13</w:t>
      </w:r>
      <w:r w:rsidR="005A1C6D" w:rsidRPr="005A1C6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400EF0" w:rsidRPr="005A1C6D">
        <w:rPr>
          <w:rFonts w:cs="B Nazanin" w:hint="cs"/>
          <w:sz w:val="24"/>
          <w:szCs w:val="24"/>
          <w:rtl/>
          <w:lang w:bidi="fa-IR"/>
        </w:rPr>
        <w:t>به</w:t>
      </w:r>
      <w:r w:rsidR="00400EF0" w:rsidRPr="005A1C6D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0EF0">
        <w:rPr>
          <w:rFonts w:cs="B Nazanin" w:hint="cs"/>
          <w:sz w:val="28"/>
          <w:szCs w:val="28"/>
          <w:rtl/>
          <w:lang w:bidi="fa-IR"/>
        </w:rPr>
        <w:t>همراه این فرم ارائه شود.</w:t>
      </w:r>
    </w:p>
    <w:p w:rsidR="00885DC8" w:rsidRDefault="005B54D6" w:rsidP="008068A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برنامه پی</w:t>
      </w:r>
      <w:r w:rsidR="001D05EF">
        <w:rPr>
          <w:rFonts w:cs="B Nazanin" w:hint="cs"/>
          <w:sz w:val="28"/>
          <w:szCs w:val="28"/>
          <w:rtl/>
          <w:lang w:bidi="fa-IR"/>
        </w:rPr>
        <w:t xml:space="preserve">شنهادی خود را در قالب جدول </w:t>
      </w:r>
      <w:r>
        <w:rPr>
          <w:rFonts w:cs="B Nazanin" w:hint="cs"/>
          <w:sz w:val="28"/>
          <w:szCs w:val="28"/>
          <w:rtl/>
          <w:lang w:bidi="fa-IR"/>
        </w:rPr>
        <w:t>ارائه نما</w:t>
      </w:r>
      <w:r w:rsidR="00FB7F10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 xml:space="preserve">ید. ستون دوم شامل تمامی فعالیت‌های اصلی مورد نظر شما در دوره تصدی پست مدیریت خواهد بود. پیشنهاد می‌شود ابتدا </w:t>
      </w:r>
      <w:r w:rsidR="00BD124E">
        <w:rPr>
          <w:rFonts w:cs="B Nazanin" w:hint="cs"/>
          <w:sz w:val="28"/>
          <w:szCs w:val="28"/>
          <w:rtl/>
          <w:lang w:bidi="fa-IR"/>
        </w:rPr>
        <w:t>تمامی</w:t>
      </w:r>
      <w:r>
        <w:rPr>
          <w:rFonts w:cs="B Nazanin" w:hint="cs"/>
          <w:sz w:val="28"/>
          <w:szCs w:val="28"/>
          <w:rtl/>
          <w:lang w:bidi="fa-IR"/>
        </w:rPr>
        <w:t xml:space="preserve"> برنامه‌های خود را در قالب چند محور عمده دسته‌بندی نموده و این محو</w:t>
      </w:r>
      <w:r w:rsidR="009C053F">
        <w:rPr>
          <w:rFonts w:cs="B Nazanin" w:hint="cs"/>
          <w:sz w:val="28"/>
          <w:szCs w:val="28"/>
          <w:rtl/>
          <w:lang w:bidi="fa-IR"/>
        </w:rPr>
        <w:t xml:space="preserve">رها را در ستون اول درج </w:t>
      </w:r>
      <w:r w:rsidR="008068AF">
        <w:rPr>
          <w:rFonts w:cs="B Nazanin" w:hint="cs"/>
          <w:sz w:val="28"/>
          <w:szCs w:val="28"/>
          <w:rtl/>
          <w:lang w:bidi="fa-IR"/>
        </w:rPr>
        <w:t>نمائی</w:t>
      </w:r>
      <w:r w:rsidR="009C053F">
        <w:rPr>
          <w:rFonts w:cs="B Nazanin" w:hint="cs"/>
          <w:sz w:val="28"/>
          <w:szCs w:val="28"/>
          <w:rtl/>
          <w:lang w:bidi="fa-IR"/>
        </w:rPr>
        <w:t xml:space="preserve">د. </w:t>
      </w:r>
      <w:r w:rsidRPr="009C053F">
        <w:rPr>
          <w:rFonts w:cs="B Nazanin" w:hint="cs"/>
          <w:sz w:val="28"/>
          <w:szCs w:val="28"/>
          <w:rtl/>
          <w:lang w:bidi="fa-IR"/>
        </w:rPr>
        <w:t xml:space="preserve">پس از آن در قالب ستون دوم، به شرح فعالیت‌های برنامه خود در ذیل هر یک از محورهای برنامه </w:t>
      </w:r>
      <w:r w:rsidR="009C053F" w:rsidRPr="009C053F">
        <w:rPr>
          <w:rFonts w:cs="B Nazanin" w:hint="cs"/>
          <w:sz w:val="28"/>
          <w:szCs w:val="28"/>
          <w:rtl/>
          <w:lang w:bidi="fa-IR"/>
        </w:rPr>
        <w:t>بپردازید.</w:t>
      </w:r>
    </w:p>
    <w:p w:rsidR="009C053F" w:rsidRDefault="00777DB7" w:rsidP="008068A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مقابل هر یک از فعالیت‌های برنامه پیشنهادی، اولویت آن‌ها را از دیدگاه خود </w:t>
      </w:r>
      <w:r w:rsidR="00871ABC">
        <w:rPr>
          <w:rFonts w:cs="B Nazanin" w:hint="cs"/>
          <w:sz w:val="28"/>
          <w:szCs w:val="28"/>
          <w:rtl/>
          <w:lang w:bidi="fa-IR"/>
        </w:rPr>
        <w:t xml:space="preserve">در ستون سوم </w:t>
      </w:r>
      <w:r>
        <w:rPr>
          <w:rFonts w:cs="B Nazanin" w:hint="cs"/>
          <w:sz w:val="28"/>
          <w:szCs w:val="28"/>
          <w:rtl/>
          <w:lang w:bidi="fa-IR"/>
        </w:rPr>
        <w:t>درج نما</w:t>
      </w:r>
      <w:r w:rsidR="008068AF">
        <w:rPr>
          <w:rFonts w:cs="B Nazanin" w:hint="cs"/>
          <w:sz w:val="28"/>
          <w:szCs w:val="28"/>
          <w:rtl/>
          <w:lang w:bidi="fa-IR"/>
        </w:rPr>
        <w:t>ئی</w:t>
      </w:r>
      <w:r>
        <w:rPr>
          <w:rFonts w:cs="B Nazanin" w:hint="cs"/>
          <w:sz w:val="28"/>
          <w:szCs w:val="28"/>
          <w:rtl/>
          <w:lang w:bidi="fa-IR"/>
        </w:rPr>
        <w:t>د.</w:t>
      </w:r>
    </w:p>
    <w:p w:rsidR="00777DB7" w:rsidRDefault="00777DB7" w:rsidP="005A1C6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ستون‌های چهارم و پنجم شامل شاخص وضع فعلی و شاخص وضع آتی (مورد انتظار شما پس از انتهای دوره مدیریت) </w:t>
      </w:r>
      <w:r w:rsidR="008702CA">
        <w:rPr>
          <w:rFonts w:cs="B Nazanin" w:hint="cs"/>
          <w:sz w:val="28"/>
          <w:szCs w:val="28"/>
          <w:rtl/>
          <w:lang w:bidi="fa-IR"/>
        </w:rPr>
        <w:t xml:space="preserve">مربوط به </w:t>
      </w:r>
      <w:r>
        <w:rPr>
          <w:rFonts w:cs="B Nazanin" w:hint="cs"/>
          <w:sz w:val="28"/>
          <w:szCs w:val="28"/>
          <w:rtl/>
          <w:lang w:bidi="fa-IR"/>
        </w:rPr>
        <w:t xml:space="preserve">هر کدام از فعالیت‌های درج شده هستند. وضع فعلی، بیان‌گر وضعیت حال حاضر هر یک از موارد ذکر شده در ستون دوم </w:t>
      </w:r>
      <w:r w:rsidR="00FB7F10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 xml:space="preserve"> و وضع آتی، وضعیت مورد انتظار شما پس از اتمام دوره مدیریت را ن</w:t>
      </w:r>
      <w:r w:rsidR="00FB7F10">
        <w:rPr>
          <w:rFonts w:cs="B Nazanin" w:hint="cs"/>
          <w:sz w:val="28"/>
          <w:szCs w:val="28"/>
          <w:rtl/>
          <w:lang w:bidi="fa-IR"/>
        </w:rPr>
        <w:t>شان می‌دهد. تا حد امکان سعی نمائی</w:t>
      </w:r>
      <w:r>
        <w:rPr>
          <w:rFonts w:cs="B Nazanin" w:hint="cs"/>
          <w:sz w:val="28"/>
          <w:szCs w:val="28"/>
          <w:rtl/>
          <w:lang w:bidi="fa-IR"/>
        </w:rPr>
        <w:t>د که از شاخص‌های کمی برای شاخص‌های وضع فعلی و آتی استفاده نما</w:t>
      </w:r>
      <w:r w:rsidR="005A1C6D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>ید و یا اینکه توصیف کیفی مناسبی از این دو شاخص ارائه دهید.</w:t>
      </w:r>
    </w:p>
    <w:p w:rsidR="00F835E0" w:rsidRDefault="00F835E0" w:rsidP="00724D7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ستون ششم، مدت </w:t>
      </w:r>
      <w:r w:rsidR="007613E5">
        <w:rPr>
          <w:rFonts w:cs="B Nazanin" w:hint="cs"/>
          <w:sz w:val="28"/>
          <w:szCs w:val="28"/>
          <w:rtl/>
          <w:lang w:bidi="fa-IR"/>
        </w:rPr>
        <w:t>زمان انجام</w:t>
      </w:r>
      <w:r w:rsidR="00113F3D">
        <w:rPr>
          <w:rFonts w:cs="B Nazanin" w:hint="cs"/>
          <w:sz w:val="28"/>
          <w:szCs w:val="28"/>
          <w:rtl/>
          <w:lang w:bidi="fa-IR"/>
        </w:rPr>
        <w:t xml:space="preserve"> هر</w:t>
      </w:r>
      <w:r w:rsidR="007613E5">
        <w:rPr>
          <w:rFonts w:cs="B Nazanin" w:hint="cs"/>
          <w:sz w:val="28"/>
          <w:szCs w:val="28"/>
          <w:rtl/>
          <w:lang w:bidi="fa-IR"/>
        </w:rPr>
        <w:t xml:space="preserve"> فعالیت را نشان می‌دهد. </w:t>
      </w:r>
      <w:r w:rsidR="00105721">
        <w:rPr>
          <w:rFonts w:cs="B Nazanin" w:hint="cs"/>
          <w:sz w:val="28"/>
          <w:szCs w:val="28"/>
          <w:rtl/>
          <w:lang w:bidi="fa-IR"/>
        </w:rPr>
        <w:t>در این ستون لازم است مدت زمان تقریبی مورد انتظار شما برای تحقق هر یک از موارد درج شده در ستون دوم ارائه شود.</w:t>
      </w:r>
    </w:p>
    <w:p w:rsidR="00435DFF" w:rsidRDefault="00105721" w:rsidP="00FB7F1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105721">
        <w:rPr>
          <w:rFonts w:cs="B Nazanin" w:hint="cs"/>
          <w:sz w:val="28"/>
          <w:szCs w:val="28"/>
          <w:rtl/>
          <w:lang w:bidi="fa-IR"/>
        </w:rPr>
        <w:t>در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صورت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="00E1103E">
        <w:rPr>
          <w:rFonts w:cs="B Nazanin" w:hint="cs"/>
          <w:sz w:val="28"/>
          <w:szCs w:val="28"/>
          <w:rtl/>
          <w:lang w:bidi="fa-IR"/>
        </w:rPr>
        <w:t xml:space="preserve">نیاز به افزایش تعداد موارد پیشنهادی </w:t>
      </w:r>
      <w:r w:rsidR="00435DFF">
        <w:rPr>
          <w:rFonts w:cs="B Nazanin" w:hint="cs"/>
          <w:sz w:val="28"/>
          <w:szCs w:val="28"/>
          <w:rtl/>
          <w:lang w:bidi="fa-IR"/>
        </w:rPr>
        <w:t>(</w:t>
      </w:r>
      <w:r w:rsidR="00E1103E">
        <w:rPr>
          <w:rFonts w:cs="B Nazanin" w:hint="cs"/>
          <w:sz w:val="28"/>
          <w:szCs w:val="28"/>
          <w:rtl/>
          <w:lang w:bidi="fa-IR"/>
        </w:rPr>
        <w:t>محورهای برنامه و/یا شرح فعالیت‌های برنامه</w:t>
      </w:r>
      <w:r w:rsidR="00435DFF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سطرهایی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را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به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جدول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اضافه</w:t>
      </w:r>
      <w:r w:rsidRPr="00105721">
        <w:rPr>
          <w:rFonts w:cs="B Nazanin"/>
          <w:sz w:val="28"/>
          <w:szCs w:val="28"/>
          <w:rtl/>
          <w:lang w:bidi="fa-IR"/>
        </w:rPr>
        <w:t xml:space="preserve"> </w:t>
      </w:r>
      <w:r w:rsidRPr="00105721">
        <w:rPr>
          <w:rFonts w:cs="B Nazanin" w:hint="cs"/>
          <w:sz w:val="28"/>
          <w:szCs w:val="28"/>
          <w:rtl/>
          <w:lang w:bidi="fa-IR"/>
        </w:rPr>
        <w:t>نما</w:t>
      </w:r>
      <w:r w:rsidR="00FB7F10">
        <w:rPr>
          <w:rFonts w:cs="B Nazanin" w:hint="cs"/>
          <w:sz w:val="28"/>
          <w:szCs w:val="28"/>
          <w:rtl/>
          <w:lang w:bidi="fa-IR"/>
        </w:rPr>
        <w:t>ئ</w:t>
      </w:r>
      <w:r w:rsidRPr="00105721">
        <w:rPr>
          <w:rFonts w:cs="B Nazanin" w:hint="cs"/>
          <w:sz w:val="28"/>
          <w:szCs w:val="28"/>
          <w:rtl/>
          <w:lang w:bidi="fa-IR"/>
        </w:rPr>
        <w:t>ید</w:t>
      </w:r>
      <w:r w:rsidR="00E1103E">
        <w:rPr>
          <w:rFonts w:cs="B Nazanin" w:hint="cs"/>
          <w:sz w:val="28"/>
          <w:szCs w:val="28"/>
          <w:rtl/>
          <w:lang w:bidi="fa-IR"/>
        </w:rPr>
        <w:t>.</w:t>
      </w:r>
    </w:p>
    <w:p w:rsidR="000B3811" w:rsidRDefault="000B3811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BD124E" w:rsidRDefault="00BD124E" w:rsidP="001D05E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B7F10" w:rsidRDefault="00FB7F10" w:rsidP="006E14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52966" w:rsidRPr="005E2D74" w:rsidRDefault="00552966" w:rsidP="00A57BA2">
      <w:pPr>
        <w:bidi/>
        <w:rPr>
          <w:rFonts w:cs="B Nazanin"/>
          <w:b/>
          <w:bCs/>
          <w:sz w:val="28"/>
          <w:szCs w:val="28"/>
          <w:vertAlign w:val="superscript"/>
          <w:rtl/>
          <w:lang w:bidi="fa-IR"/>
        </w:rPr>
      </w:pP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</w:t>
      </w:r>
      <w:r w:rsidR="00435DFF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: وظایف و </w:t>
      </w:r>
      <w:r w:rsidR="001D05EF">
        <w:rPr>
          <w:rFonts w:cs="B Nazanin" w:hint="cs"/>
          <w:b/>
          <w:bCs/>
          <w:sz w:val="28"/>
          <w:szCs w:val="28"/>
          <w:rtl/>
          <w:lang w:bidi="fa-IR"/>
        </w:rPr>
        <w:t xml:space="preserve">اختیارات </w:t>
      </w:r>
      <w:r w:rsidR="006E14EC">
        <w:rPr>
          <w:rFonts w:cs="B Nazanin" w:hint="cs"/>
          <w:b/>
          <w:bCs/>
          <w:sz w:val="28"/>
          <w:szCs w:val="28"/>
          <w:rtl/>
          <w:lang w:bidi="fa-IR"/>
        </w:rPr>
        <w:t>معاون پژوهشی</w:t>
      </w:r>
      <w:r w:rsidR="00FB7F10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دانشکده/پژوهشکده</w:t>
      </w:r>
    </w:p>
    <w:p w:rsidR="00FB7F10" w:rsidRPr="002E5B33" w:rsidRDefault="00FB7F10" w:rsidP="00FB7F10">
      <w:pPr>
        <w:pStyle w:val="ListParagraph"/>
        <w:numPr>
          <w:ilvl w:val="0"/>
          <w:numId w:val="4"/>
        </w:numPr>
        <w:bidi/>
        <w:spacing w:after="0" w:line="360" w:lineRule="auto"/>
        <w:ind w:left="455" w:right="-426"/>
        <w:jc w:val="both"/>
        <w:outlineLvl w:val="0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>برنامه‌ریزی برای گسترش و افزایش کیفیت فعالیت‌های پژوهشی دانشکده در راستای اولویت‌های پژوهشی دانشگاه؛</w:t>
      </w:r>
    </w:p>
    <w:p w:rsidR="00FB7F10" w:rsidRPr="002E5B33" w:rsidRDefault="00FB7F10" w:rsidP="002E5B33">
      <w:pPr>
        <w:pStyle w:val="ListParagraph"/>
        <w:numPr>
          <w:ilvl w:val="0"/>
          <w:numId w:val="4"/>
        </w:numPr>
        <w:bidi/>
        <w:spacing w:line="360" w:lineRule="auto"/>
        <w:ind w:left="425" w:right="-426"/>
        <w:jc w:val="both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 xml:space="preserve">ایجاد هماهنگی و ارتباط با صنایع و بخش‌های خدمات، برای جذب پروژه‌های پژوهشی-فناوری. بدیهی است مشارکت همۀ همکاران محترم هیئت علمی به ویژه اساتید جوان برای نیل بدین هدف، کارساز </w:t>
      </w:r>
      <w:r w:rsidR="002E5B33" w:rsidRPr="002E5B33">
        <w:rPr>
          <w:rFonts w:cs="B Nazanin" w:hint="cs"/>
          <w:sz w:val="24"/>
          <w:szCs w:val="24"/>
          <w:rtl/>
        </w:rPr>
        <w:t>است</w:t>
      </w:r>
      <w:r w:rsidRPr="002E5B33">
        <w:rPr>
          <w:rFonts w:cs="B Nazanin" w:hint="cs"/>
          <w:sz w:val="24"/>
          <w:szCs w:val="24"/>
          <w:rtl/>
        </w:rPr>
        <w:t>؛</w:t>
      </w:r>
    </w:p>
    <w:p w:rsidR="00FB7F10" w:rsidRPr="002E5B33" w:rsidRDefault="00FB7F10" w:rsidP="00FB7F10">
      <w:pPr>
        <w:pStyle w:val="ListParagraph"/>
        <w:numPr>
          <w:ilvl w:val="0"/>
          <w:numId w:val="4"/>
        </w:numPr>
        <w:bidi/>
        <w:spacing w:line="360" w:lineRule="auto"/>
        <w:ind w:left="425" w:right="-426"/>
        <w:jc w:val="both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>راهبری و پایش کمّی و کیفی فعالیت‌ها و بروندادهای پژوهشی اساتید، به‌ویژه اساتید جوان و جدیدالاستخدام؛</w:t>
      </w:r>
    </w:p>
    <w:p w:rsidR="00FB7F10" w:rsidRPr="002E5B33" w:rsidRDefault="00FB7F10" w:rsidP="00FB7F10">
      <w:pPr>
        <w:pStyle w:val="ListParagraph"/>
        <w:numPr>
          <w:ilvl w:val="0"/>
          <w:numId w:val="4"/>
        </w:numPr>
        <w:bidi/>
        <w:spacing w:line="360" w:lineRule="auto"/>
        <w:ind w:left="425" w:right="-426"/>
        <w:jc w:val="both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>نظارت و پایش فعالیت‌ها و بروندادهای پژوهشی دانشجویان دوره‌های تحصیلات تکمیلی؛</w:t>
      </w:r>
    </w:p>
    <w:p w:rsidR="00FB7F10" w:rsidRPr="002E5B33" w:rsidRDefault="00FB7F10" w:rsidP="00FB7F10">
      <w:pPr>
        <w:pStyle w:val="ListParagraph"/>
        <w:numPr>
          <w:ilvl w:val="0"/>
          <w:numId w:val="4"/>
        </w:numPr>
        <w:bidi/>
        <w:spacing w:line="360" w:lineRule="auto"/>
        <w:ind w:left="425" w:right="-426"/>
        <w:jc w:val="both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>هماهنگی و ساماندهی نشست‌ها و رخدادهای علمی، پژوهشی و نوآوری در داخل و خارج دانشکده؛</w:t>
      </w:r>
    </w:p>
    <w:p w:rsidR="00FB7F10" w:rsidRPr="002E5B33" w:rsidRDefault="00FB7F10" w:rsidP="00FB7F10">
      <w:pPr>
        <w:pStyle w:val="ListParagraph"/>
        <w:numPr>
          <w:ilvl w:val="0"/>
          <w:numId w:val="4"/>
        </w:numPr>
        <w:bidi/>
        <w:spacing w:line="360" w:lineRule="auto"/>
        <w:ind w:left="425" w:right="-426"/>
        <w:jc w:val="both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>برنامه‌ریزی برای توسعۀ روابط علمی بین‌المللی در عرصۀ پژوهش؛</w:t>
      </w:r>
    </w:p>
    <w:p w:rsidR="00FB7F10" w:rsidRPr="002E5B33" w:rsidRDefault="00FB7F10" w:rsidP="00FB7F10">
      <w:pPr>
        <w:pStyle w:val="ListParagraph"/>
        <w:numPr>
          <w:ilvl w:val="0"/>
          <w:numId w:val="4"/>
        </w:numPr>
        <w:bidi/>
        <w:spacing w:line="360" w:lineRule="auto"/>
        <w:ind w:left="425" w:right="-426"/>
        <w:jc w:val="both"/>
        <w:rPr>
          <w:rFonts w:cs="B Nazanin"/>
          <w:sz w:val="24"/>
          <w:szCs w:val="24"/>
        </w:rPr>
      </w:pPr>
      <w:r w:rsidRPr="002E5B33">
        <w:rPr>
          <w:rFonts w:cs="B Nazanin" w:hint="cs"/>
          <w:sz w:val="24"/>
          <w:szCs w:val="24"/>
          <w:rtl/>
        </w:rPr>
        <w:t>هماهنگی و انجام امور و فرآیندهای جاری پژوهشی و اطلاع رسانی پژوهشی.</w:t>
      </w:r>
    </w:p>
    <w:p w:rsidR="00552966" w:rsidRDefault="00552966" w:rsidP="00F34B7B">
      <w:pPr>
        <w:bidi/>
        <w:rPr>
          <w:rFonts w:cs="B Nazanin"/>
          <w:rtl/>
          <w:lang w:bidi="fa-IR"/>
        </w:rPr>
      </w:pPr>
    </w:p>
    <w:p w:rsidR="00000A29" w:rsidRDefault="00000A29" w:rsidP="00000A29">
      <w:pPr>
        <w:bidi/>
        <w:rPr>
          <w:rFonts w:cs="B Nazanin"/>
          <w:rtl/>
          <w:lang w:bidi="fa-IR"/>
        </w:rPr>
      </w:pPr>
    </w:p>
    <w:p w:rsidR="00000A29" w:rsidRDefault="00000A29" w:rsidP="00000A29">
      <w:pPr>
        <w:bidi/>
        <w:rPr>
          <w:rFonts w:cs="B Nazanin"/>
          <w:rtl/>
          <w:lang w:bidi="fa-IR"/>
        </w:rPr>
      </w:pPr>
    </w:p>
    <w:p w:rsidR="002E5B33" w:rsidRDefault="002E5B33" w:rsidP="002E5B33">
      <w:pPr>
        <w:bidi/>
        <w:rPr>
          <w:rFonts w:cs="B Nazanin"/>
          <w:rtl/>
          <w:lang w:bidi="fa-IR"/>
        </w:rPr>
      </w:pPr>
    </w:p>
    <w:p w:rsidR="003837B3" w:rsidRDefault="003837B3" w:rsidP="00FB7F1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B84789" w:rsidRDefault="00B84789" w:rsidP="008A33B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FB7F10" w:rsidRDefault="00FB7F10" w:rsidP="00B8478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552966">
        <w:rPr>
          <w:rFonts w:cs="B Nazanin" w:hint="cs"/>
          <w:b/>
          <w:bCs/>
          <w:sz w:val="28"/>
          <w:szCs w:val="28"/>
          <w:rtl/>
          <w:lang w:bidi="fa-IR"/>
        </w:rPr>
        <w:t xml:space="preserve">: وظایف و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اختیارات معاون آموزشی</w:t>
      </w:r>
      <w:r w:rsidR="002E5B33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/ پژوهشکده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bookmarkStart w:id="0" w:name="_GoBack"/>
      <w:r w:rsidRPr="003837B3">
        <w:rPr>
          <w:rFonts w:ascii="Tahoma" w:hAnsi="Tahoma" w:cs="B Nazanin" w:hint="cs"/>
          <w:sz w:val="24"/>
          <w:szCs w:val="24"/>
          <w:rtl/>
        </w:rPr>
        <w:t xml:space="preserve">اجرا و نظارت بر انجام صحیح </w:t>
      </w:r>
      <w:r w:rsidR="002E5B33">
        <w:rPr>
          <w:rFonts w:ascii="Tahoma" w:hAnsi="Tahoma" w:cs="B Nazanin" w:hint="cs"/>
          <w:sz w:val="24"/>
          <w:szCs w:val="24"/>
          <w:rtl/>
        </w:rPr>
        <w:t>تمامی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آیین</w:t>
      </w:r>
      <w:r w:rsidRPr="003837B3">
        <w:rPr>
          <w:rFonts w:ascii="Tahoma" w:hAnsi="Tahoma" w:cs="B Nazanin" w:hint="eastAsia"/>
          <w:sz w:val="24"/>
          <w:szCs w:val="24"/>
          <w:rtl/>
        </w:rPr>
        <w:t>‌</w:t>
      </w:r>
      <w:r w:rsidRPr="003837B3">
        <w:rPr>
          <w:rFonts w:ascii="Tahoma" w:hAnsi="Tahoma" w:cs="B Nazanin" w:hint="cs"/>
          <w:sz w:val="24"/>
          <w:szCs w:val="24"/>
          <w:rtl/>
        </w:rPr>
        <w:t>نامه</w:t>
      </w:r>
      <w:r w:rsidRPr="003837B3">
        <w:rPr>
          <w:rFonts w:ascii="Tahoma" w:hAnsi="Tahoma" w:cs="B Nazanin" w:hint="eastAsia"/>
          <w:sz w:val="24"/>
          <w:szCs w:val="24"/>
          <w:rtl/>
        </w:rPr>
        <w:t>‌</w:t>
      </w:r>
      <w:r w:rsidRPr="003837B3">
        <w:rPr>
          <w:rFonts w:ascii="Tahoma" w:hAnsi="Tahoma" w:cs="B Nazanin" w:hint="cs"/>
          <w:sz w:val="24"/>
          <w:szCs w:val="24"/>
          <w:rtl/>
        </w:rPr>
        <w:t>ها، مصوبات و مقررات آموزشی دانشگاه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/>
          <w:sz w:val="24"/>
          <w:szCs w:val="24"/>
          <w:rtl/>
        </w:rPr>
        <w:t xml:space="preserve">نظارت بر </w:t>
      </w:r>
      <w:r w:rsidR="002E5B33">
        <w:rPr>
          <w:rFonts w:ascii="Tahoma" w:hAnsi="Tahoma" w:cs="B Nazanin" w:hint="cs"/>
          <w:sz w:val="24"/>
          <w:szCs w:val="24"/>
          <w:rtl/>
        </w:rPr>
        <w:t xml:space="preserve">همۀ </w:t>
      </w:r>
      <w:r w:rsidRPr="003837B3">
        <w:rPr>
          <w:rFonts w:ascii="Tahoma" w:hAnsi="Tahoma" w:cs="B Nazanin"/>
          <w:sz w:val="24"/>
          <w:szCs w:val="24"/>
          <w:rtl/>
        </w:rPr>
        <w:t>فعالیت</w:t>
      </w:r>
      <w:r w:rsidRPr="003837B3">
        <w:rPr>
          <w:rFonts w:ascii="Tahoma" w:hAnsi="Tahoma" w:cs="B Nazanin" w:hint="cs"/>
          <w:sz w:val="24"/>
          <w:szCs w:val="24"/>
          <w:rtl/>
        </w:rPr>
        <w:t>‌</w:t>
      </w:r>
      <w:r w:rsidRPr="003837B3">
        <w:rPr>
          <w:rFonts w:ascii="Tahoma" w:hAnsi="Tahoma" w:cs="B Nazanin"/>
          <w:sz w:val="24"/>
          <w:szCs w:val="24"/>
          <w:rtl/>
        </w:rPr>
        <w:t>های آموزشی دانشجویان دوره</w:t>
      </w:r>
      <w:r w:rsidRPr="003837B3">
        <w:rPr>
          <w:rFonts w:ascii="Tahoma" w:hAnsi="Tahoma" w:cs="B Nazanin" w:hint="cs"/>
          <w:sz w:val="24"/>
          <w:szCs w:val="24"/>
          <w:rtl/>
        </w:rPr>
        <w:t>‌</w:t>
      </w:r>
      <w:r w:rsidRPr="003837B3">
        <w:rPr>
          <w:rFonts w:ascii="Tahoma" w:hAnsi="Tahoma" w:cs="B Nazanin"/>
          <w:sz w:val="24"/>
          <w:szCs w:val="24"/>
          <w:rtl/>
        </w:rPr>
        <w:t>های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کارشناسی، </w:t>
      </w:r>
      <w:r w:rsidRPr="003837B3">
        <w:rPr>
          <w:rFonts w:ascii="Tahoma" w:hAnsi="Tahoma" w:cs="B Nazanin"/>
          <w:sz w:val="24"/>
          <w:szCs w:val="24"/>
          <w:rtl/>
        </w:rPr>
        <w:t>کارشناسی ارشد و دکتری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/>
          <w:sz w:val="24"/>
          <w:szCs w:val="24"/>
          <w:rtl/>
        </w:rPr>
        <w:t xml:space="preserve">نظارت بر </w:t>
      </w:r>
      <w:r w:rsidR="002E5B33">
        <w:rPr>
          <w:rFonts w:ascii="Tahoma" w:hAnsi="Tahoma" w:cs="B Nazanin" w:hint="cs"/>
          <w:sz w:val="24"/>
          <w:szCs w:val="24"/>
          <w:rtl/>
        </w:rPr>
        <w:t>همۀ</w:t>
      </w:r>
      <w:r w:rsidRPr="003837B3">
        <w:rPr>
          <w:rFonts w:ascii="Tahoma" w:hAnsi="Tahoma" w:cs="B Nazanin"/>
          <w:sz w:val="24"/>
          <w:szCs w:val="24"/>
          <w:rtl/>
        </w:rPr>
        <w:t xml:space="preserve"> فعالیت</w:t>
      </w:r>
      <w:r w:rsidRPr="003837B3">
        <w:rPr>
          <w:rFonts w:ascii="Tahoma" w:hAnsi="Tahoma" w:cs="B Nazanin" w:hint="cs"/>
          <w:sz w:val="24"/>
          <w:szCs w:val="24"/>
          <w:rtl/>
        </w:rPr>
        <w:t>‌</w:t>
      </w:r>
      <w:r w:rsidRPr="003837B3">
        <w:rPr>
          <w:rFonts w:ascii="Tahoma" w:hAnsi="Tahoma" w:cs="B Nazanin"/>
          <w:sz w:val="24"/>
          <w:szCs w:val="24"/>
          <w:rtl/>
        </w:rPr>
        <w:t>های آموزشی دانشجویان دوره</w:t>
      </w:r>
      <w:r w:rsidRPr="003837B3">
        <w:rPr>
          <w:rFonts w:ascii="Tahoma" w:hAnsi="Tahoma" w:cs="B Nazanin" w:hint="cs"/>
          <w:sz w:val="24"/>
          <w:szCs w:val="24"/>
          <w:rtl/>
        </w:rPr>
        <w:t>‌</w:t>
      </w:r>
      <w:r w:rsidRPr="003837B3">
        <w:rPr>
          <w:rFonts w:ascii="Tahoma" w:hAnsi="Tahoma" w:cs="B Nazanin"/>
          <w:sz w:val="24"/>
          <w:szCs w:val="24"/>
          <w:rtl/>
        </w:rPr>
        <w:t>های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</w:t>
      </w:r>
      <w:r w:rsidRPr="003837B3">
        <w:rPr>
          <w:rFonts w:ascii="Tahoma" w:hAnsi="Tahoma" w:cs="B Nazanin"/>
          <w:sz w:val="24"/>
          <w:szCs w:val="24"/>
          <w:rtl/>
        </w:rPr>
        <w:t>کارشناسی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اجرای ثبت</w:t>
      </w:r>
      <w:r w:rsidRPr="003837B3">
        <w:rPr>
          <w:rFonts w:ascii="Tahoma" w:hAnsi="Tahoma" w:cs="B Nazanin" w:hint="eastAsia"/>
          <w:sz w:val="24"/>
          <w:szCs w:val="24"/>
          <w:rtl/>
        </w:rPr>
        <w:t>‌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نام حضوری، انتخاب واحد و حذف و اضافه دانشجویان </w:t>
      </w:r>
      <w:r w:rsidR="002E5B33">
        <w:rPr>
          <w:rFonts w:ascii="Tahoma" w:hAnsi="Tahoma" w:cs="B Nazanin" w:hint="cs"/>
          <w:sz w:val="24"/>
          <w:szCs w:val="24"/>
          <w:rtl/>
        </w:rPr>
        <w:t>همۀ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مقاطع تحصیلی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برگزاری امتحانات پایان نیمسال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ت</w:t>
      </w:r>
      <w:r w:rsidR="002E5B33">
        <w:rPr>
          <w:rFonts w:ascii="Tahoma" w:hAnsi="Tahoma" w:cs="B Nazanin" w:hint="cs"/>
          <w:sz w:val="24"/>
          <w:szCs w:val="24"/>
          <w:rtl/>
        </w:rPr>
        <w:t>أ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یید مکاتبات مربوط به دانشجویان </w:t>
      </w:r>
      <w:r w:rsidR="002E5B33">
        <w:rPr>
          <w:rFonts w:ascii="Tahoma" w:hAnsi="Tahoma" w:cs="B Nazanin" w:hint="cs"/>
          <w:sz w:val="24"/>
          <w:szCs w:val="24"/>
          <w:rtl/>
        </w:rPr>
        <w:t>تمامی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مقاطع تحصیلی و هم</w:t>
      </w:r>
      <w:r w:rsidR="003837B3" w:rsidRPr="003837B3">
        <w:rPr>
          <w:rFonts w:ascii="Tahoma" w:hAnsi="Tahoma" w:cs="B Nazanin" w:hint="cs"/>
          <w:sz w:val="24"/>
          <w:szCs w:val="24"/>
          <w:rtl/>
        </w:rPr>
        <w:t>چ</w:t>
      </w:r>
      <w:r w:rsidRPr="003837B3">
        <w:rPr>
          <w:rFonts w:ascii="Tahoma" w:hAnsi="Tahoma" w:cs="B Nazanin" w:hint="cs"/>
          <w:sz w:val="24"/>
          <w:szCs w:val="24"/>
          <w:rtl/>
        </w:rPr>
        <w:t>نین صدور مجوزهای مورد</w:t>
      </w:r>
      <w:r w:rsidRPr="003837B3">
        <w:rPr>
          <w:rFonts w:ascii="Tahoma" w:hAnsi="Tahoma" w:cs="B Nazanin"/>
          <w:sz w:val="24"/>
          <w:szCs w:val="24"/>
        </w:rPr>
        <w:t xml:space="preserve"> </w:t>
      </w:r>
      <w:r w:rsidRPr="003837B3">
        <w:rPr>
          <w:rFonts w:ascii="Tahoma" w:hAnsi="Tahoma" w:cs="B Nazanin" w:hint="cs"/>
          <w:sz w:val="24"/>
          <w:szCs w:val="24"/>
          <w:rtl/>
        </w:rPr>
        <w:t>نیاز دانشجویان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</w:rPr>
      </w:pPr>
      <w:r w:rsidRPr="003837B3">
        <w:rPr>
          <w:rFonts w:ascii="Tahoma" w:hAnsi="Tahoma" w:cs="B Nazanin"/>
          <w:sz w:val="24"/>
          <w:szCs w:val="24"/>
          <w:rtl/>
        </w:rPr>
        <w:t xml:space="preserve">تشکیل منظم جلسات شورای </w:t>
      </w:r>
      <w:r w:rsidRPr="003837B3">
        <w:rPr>
          <w:rFonts w:ascii="Tahoma" w:hAnsi="Tahoma" w:cs="B Nazanin" w:hint="cs"/>
          <w:sz w:val="24"/>
          <w:szCs w:val="24"/>
          <w:rtl/>
        </w:rPr>
        <w:t>آموزشی</w:t>
      </w:r>
      <w:r w:rsidRPr="003837B3">
        <w:rPr>
          <w:rFonts w:ascii="Tahoma" w:hAnsi="Tahoma" w:cs="B Nazanin"/>
          <w:sz w:val="24"/>
          <w:szCs w:val="24"/>
          <w:rtl/>
        </w:rPr>
        <w:t xml:space="preserve"> دانشکده</w:t>
      </w:r>
      <w:r w:rsidR="002E5B33">
        <w:rPr>
          <w:rFonts w:ascii="Tahoma" w:hAnsi="Tahoma" w:cs="B Nazanin" w:hint="cs"/>
          <w:sz w:val="24"/>
          <w:szCs w:val="24"/>
          <w:rtl/>
        </w:rPr>
        <w:t>/پژوهشکده؛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/>
          <w:sz w:val="24"/>
          <w:szCs w:val="24"/>
          <w:rtl/>
        </w:rPr>
        <w:t xml:space="preserve">شرکت در جلسات شورای 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آموزشی </w:t>
      </w:r>
      <w:r w:rsidRPr="003837B3">
        <w:rPr>
          <w:rFonts w:ascii="Tahoma" w:hAnsi="Tahoma" w:cs="B Nazanin"/>
          <w:sz w:val="24"/>
          <w:szCs w:val="24"/>
          <w:rtl/>
        </w:rPr>
        <w:t>دانشگاه</w:t>
      </w:r>
      <w:r w:rsidRPr="003837B3">
        <w:rPr>
          <w:rFonts w:ascii="Tahoma" w:hAnsi="Tahoma" w:cs="B Nazanin" w:hint="cs"/>
          <w:sz w:val="24"/>
          <w:szCs w:val="24"/>
          <w:rtl/>
        </w:rPr>
        <w:t>، شورای حوزه دانشی علوم و جلسات دانشکده</w:t>
      </w:r>
      <w:r w:rsidR="002E5B33">
        <w:rPr>
          <w:rFonts w:ascii="Tahoma" w:hAnsi="Tahoma" w:cs="B Nazanin" w:hint="cs"/>
          <w:sz w:val="24"/>
          <w:szCs w:val="24"/>
          <w:rtl/>
        </w:rPr>
        <w:t>/پژوهشکده؛</w:t>
      </w:r>
      <w:r w:rsidRPr="003837B3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نظارت بر اجرای آزمون ورودی، آزمون جامع، و جلسه دفاع دکتری و انجام مکاتبات لازم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نظارت بر برنامه</w:t>
      </w:r>
      <w:r w:rsidRPr="003837B3">
        <w:rPr>
          <w:rFonts w:ascii="Tahoma" w:hAnsi="Tahoma" w:cs="B Nazanin" w:hint="eastAsia"/>
          <w:sz w:val="24"/>
          <w:szCs w:val="24"/>
          <w:rtl/>
        </w:rPr>
        <w:t>‌</w:t>
      </w:r>
      <w:r w:rsidRPr="003837B3">
        <w:rPr>
          <w:rFonts w:ascii="Tahoma" w:hAnsi="Tahoma" w:cs="B Nazanin" w:hint="cs"/>
          <w:sz w:val="24"/>
          <w:szCs w:val="24"/>
          <w:rtl/>
        </w:rPr>
        <w:t>های درسی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نظارت به پذیرش دانشجو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انجام امور مندرج در مکاتبات گروه</w:t>
      </w:r>
      <w:r w:rsidRPr="003837B3">
        <w:rPr>
          <w:rFonts w:ascii="Tahoma" w:hAnsi="Tahoma" w:cs="B Nazanin" w:hint="eastAsia"/>
          <w:sz w:val="24"/>
          <w:szCs w:val="24"/>
          <w:rtl/>
        </w:rPr>
        <w:t>‌</w:t>
      </w:r>
      <w:r w:rsidRPr="003837B3">
        <w:rPr>
          <w:rFonts w:ascii="Tahoma" w:hAnsi="Tahoma" w:cs="B Nazanin" w:hint="cs"/>
          <w:sz w:val="24"/>
          <w:szCs w:val="24"/>
          <w:rtl/>
        </w:rPr>
        <w:t>های آموزشی دانشکده و سایر واحدهای دانشگاه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انجام امور مربوط به دروس عمومی و مشترک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  <w:rtl/>
        </w:rPr>
      </w:pPr>
      <w:r w:rsidRPr="003837B3">
        <w:rPr>
          <w:rFonts w:ascii="Tahoma" w:hAnsi="Tahoma" w:cs="B Nazanin" w:hint="cs"/>
          <w:sz w:val="24"/>
          <w:szCs w:val="24"/>
          <w:rtl/>
        </w:rPr>
        <w:t>امور مربوط به حق</w:t>
      </w:r>
      <w:r w:rsidRPr="003837B3">
        <w:rPr>
          <w:rFonts w:ascii="Tahoma" w:hAnsi="Tahoma" w:cs="B Nazanin"/>
          <w:sz w:val="24"/>
          <w:szCs w:val="24"/>
        </w:rPr>
        <w:t xml:space="preserve"> </w:t>
      </w:r>
      <w:r w:rsidRPr="003837B3">
        <w:rPr>
          <w:rFonts w:ascii="Tahoma" w:hAnsi="Tahoma" w:cs="B Nazanin" w:hint="eastAsia"/>
          <w:sz w:val="24"/>
          <w:szCs w:val="24"/>
          <w:rtl/>
        </w:rPr>
        <w:t>‌</w:t>
      </w:r>
      <w:r w:rsidRPr="003837B3">
        <w:rPr>
          <w:rFonts w:ascii="Tahoma" w:hAnsi="Tahoma" w:cs="B Nazanin" w:hint="cs"/>
          <w:sz w:val="24"/>
          <w:szCs w:val="24"/>
          <w:rtl/>
        </w:rPr>
        <w:t>التدریس استادان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4F4638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Tahoma" w:hAnsi="Tahoma" w:cs="B Nazanin"/>
          <w:sz w:val="24"/>
          <w:szCs w:val="24"/>
        </w:rPr>
      </w:pPr>
      <w:r w:rsidRPr="003837B3">
        <w:rPr>
          <w:rFonts w:ascii="Tahoma" w:hAnsi="Tahoma" w:cs="B Nazanin" w:hint="cs"/>
          <w:sz w:val="24"/>
          <w:szCs w:val="24"/>
          <w:rtl/>
        </w:rPr>
        <w:t>برگزاری ترم تابستانی</w:t>
      </w:r>
      <w:r w:rsidR="002E5B33">
        <w:rPr>
          <w:rFonts w:ascii="Tahoma" w:hAnsi="Tahoma" w:cs="B Nazanin" w:hint="cs"/>
          <w:sz w:val="24"/>
          <w:szCs w:val="24"/>
          <w:rtl/>
        </w:rPr>
        <w:t>؛</w:t>
      </w:r>
    </w:p>
    <w:p w:rsidR="00B84789" w:rsidRPr="003837B3" w:rsidRDefault="00B84789" w:rsidP="00B84789">
      <w:pPr>
        <w:pStyle w:val="ListParagraph"/>
        <w:tabs>
          <w:tab w:val="left" w:pos="2026"/>
        </w:tabs>
        <w:bidi/>
        <w:spacing w:line="360" w:lineRule="auto"/>
        <w:ind w:left="1666"/>
        <w:rPr>
          <w:rFonts w:ascii="Tahoma" w:hAnsi="Tahoma" w:cs="B Nazanin"/>
          <w:sz w:val="24"/>
          <w:szCs w:val="24"/>
          <w:rtl/>
        </w:rPr>
      </w:pP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cs="B Nazanin"/>
          <w:sz w:val="24"/>
          <w:szCs w:val="24"/>
          <w:rtl/>
        </w:rPr>
      </w:pPr>
      <w:r w:rsidRPr="003837B3">
        <w:rPr>
          <w:rFonts w:cs="B Nazanin" w:hint="cs"/>
          <w:sz w:val="24"/>
          <w:szCs w:val="24"/>
          <w:rtl/>
        </w:rPr>
        <w:t>برنامه ریزی امور اجرایی مربوط به آموزش در دانشکده</w:t>
      </w:r>
      <w:r w:rsidR="002E5B33">
        <w:rPr>
          <w:rFonts w:cs="B Nazanin" w:hint="cs"/>
          <w:sz w:val="24"/>
          <w:szCs w:val="24"/>
          <w:rtl/>
        </w:rPr>
        <w:t>/</w:t>
      </w:r>
      <w:r w:rsidRPr="003837B3">
        <w:rPr>
          <w:rFonts w:cs="B Nazanin" w:hint="cs"/>
          <w:sz w:val="24"/>
          <w:szCs w:val="24"/>
          <w:rtl/>
        </w:rPr>
        <w:t xml:space="preserve"> پژوهشکده</w:t>
      </w:r>
      <w:r w:rsidR="002E5B33">
        <w:rPr>
          <w:rFonts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bidi/>
        <w:spacing w:line="360" w:lineRule="auto"/>
        <w:rPr>
          <w:rFonts w:ascii="BKoodakBold" w:cs="B Nazanin"/>
          <w:sz w:val="24"/>
          <w:szCs w:val="24"/>
          <w:rtl/>
        </w:rPr>
      </w:pPr>
      <w:r w:rsidRPr="003837B3">
        <w:rPr>
          <w:rFonts w:cs="B Nazanin" w:hint="cs"/>
          <w:sz w:val="24"/>
          <w:szCs w:val="24"/>
          <w:rtl/>
        </w:rPr>
        <w:t>مدیریت امور مربوط به هماهنگی گروه های آموزشی</w:t>
      </w:r>
      <w:r w:rsidR="002E5B33">
        <w:rPr>
          <w:rFonts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autoSpaceDE w:val="0"/>
        <w:autoSpaceDN w:val="0"/>
        <w:bidi/>
        <w:adjustRightInd w:val="0"/>
        <w:spacing w:line="360" w:lineRule="auto"/>
        <w:rPr>
          <w:rFonts w:ascii="BKoodakBold" w:cs="B Nazanin"/>
          <w:sz w:val="24"/>
          <w:szCs w:val="24"/>
          <w:rtl/>
        </w:rPr>
      </w:pPr>
      <w:r w:rsidRPr="003837B3">
        <w:rPr>
          <w:rFonts w:ascii="BKoodakBold" w:cs="B Nazanin" w:hint="cs"/>
          <w:sz w:val="24"/>
          <w:szCs w:val="24"/>
          <w:rtl/>
        </w:rPr>
        <w:t>مدیریت امور مربوط به پایش و نظارت بر عملکرد گروه ها و واحدهای تابعه</w:t>
      </w:r>
      <w:r w:rsidR="002E5B33">
        <w:rPr>
          <w:rFonts w:ascii="BKoodakBold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autoSpaceDE w:val="0"/>
        <w:autoSpaceDN w:val="0"/>
        <w:bidi/>
        <w:adjustRightInd w:val="0"/>
        <w:spacing w:line="360" w:lineRule="auto"/>
        <w:rPr>
          <w:rFonts w:ascii="BKoodakBold" w:cs="B Nazanin"/>
          <w:sz w:val="24"/>
          <w:szCs w:val="24"/>
          <w:rtl/>
        </w:rPr>
      </w:pPr>
      <w:r w:rsidRPr="003837B3">
        <w:rPr>
          <w:rFonts w:ascii="BKoodakBold" w:cs="B Nazanin" w:hint="cs"/>
          <w:sz w:val="24"/>
          <w:szCs w:val="24"/>
          <w:rtl/>
        </w:rPr>
        <w:t>ارزیابی درونی گروه های آموزشی و عملکرد آموزشی دانشکده</w:t>
      </w:r>
      <w:r w:rsidR="002E5B33">
        <w:rPr>
          <w:rFonts w:ascii="BKoodakBold" w:cs="B Nazanin" w:hint="cs"/>
          <w:sz w:val="24"/>
          <w:szCs w:val="24"/>
          <w:rtl/>
        </w:rPr>
        <w:t>/</w:t>
      </w:r>
      <w:r w:rsidRPr="003837B3">
        <w:rPr>
          <w:rFonts w:ascii="BKoodakBold" w:cs="B Nazanin" w:hint="cs"/>
          <w:sz w:val="24"/>
          <w:szCs w:val="24"/>
          <w:rtl/>
        </w:rPr>
        <w:t>پژوهشکده</w:t>
      </w:r>
      <w:r w:rsidR="002E5B33">
        <w:rPr>
          <w:rFonts w:ascii="BKoodakBold" w:cs="B Nazanin" w:hint="cs"/>
          <w:sz w:val="24"/>
          <w:szCs w:val="24"/>
          <w:rtl/>
        </w:rPr>
        <w:t>؛</w:t>
      </w:r>
    </w:p>
    <w:p w:rsidR="004F4638" w:rsidRPr="003837B3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autoSpaceDE w:val="0"/>
        <w:autoSpaceDN w:val="0"/>
        <w:bidi/>
        <w:adjustRightInd w:val="0"/>
        <w:spacing w:line="360" w:lineRule="auto"/>
        <w:rPr>
          <w:rFonts w:ascii="BKoodakBold" w:cs="B Nazanin"/>
          <w:sz w:val="24"/>
          <w:szCs w:val="24"/>
        </w:rPr>
      </w:pPr>
      <w:r w:rsidRPr="003837B3">
        <w:rPr>
          <w:rFonts w:ascii="BKoodakBold" w:cs="B Nazanin" w:hint="cs"/>
          <w:sz w:val="24"/>
          <w:szCs w:val="24"/>
          <w:rtl/>
        </w:rPr>
        <w:t>پیگیری امور مربوط به تعریف رشته های جدید یا بازنگری رشته های موجود</w:t>
      </w:r>
      <w:r w:rsidR="002E5B33">
        <w:rPr>
          <w:rFonts w:ascii="BKoodakBold" w:cs="B Nazanin" w:hint="cs"/>
          <w:sz w:val="24"/>
          <w:szCs w:val="24"/>
          <w:rtl/>
        </w:rPr>
        <w:t>؛</w:t>
      </w:r>
    </w:p>
    <w:p w:rsidR="005D24A0" w:rsidRPr="00EF414E" w:rsidRDefault="004F4638" w:rsidP="00B84789">
      <w:pPr>
        <w:pStyle w:val="ListParagraph"/>
        <w:numPr>
          <w:ilvl w:val="0"/>
          <w:numId w:val="5"/>
        </w:numPr>
        <w:tabs>
          <w:tab w:val="left" w:pos="2026"/>
        </w:tabs>
        <w:autoSpaceDE w:val="0"/>
        <w:autoSpaceDN w:val="0"/>
        <w:bidi/>
        <w:adjustRightInd w:val="0"/>
        <w:spacing w:line="360" w:lineRule="auto"/>
        <w:rPr>
          <w:rFonts w:ascii="BKoodakBold" w:cs="B Nazanin"/>
          <w:sz w:val="24"/>
          <w:szCs w:val="24"/>
        </w:rPr>
      </w:pPr>
      <w:r w:rsidRPr="003837B3">
        <w:rPr>
          <w:rFonts w:ascii="BKoodakBold" w:cs="B Nazanin" w:hint="cs"/>
          <w:sz w:val="24"/>
          <w:szCs w:val="24"/>
          <w:rtl/>
        </w:rPr>
        <w:t>همکاری و هماهنگی لازم با اداره جذب و هدایت دانشجویان غیر ایرانی</w:t>
      </w:r>
      <w:r w:rsidR="002E5B33">
        <w:rPr>
          <w:rFonts w:ascii="BKoodakBold" w:cs="B Nazanin" w:hint="cs"/>
          <w:sz w:val="24"/>
          <w:szCs w:val="24"/>
          <w:rtl/>
        </w:rPr>
        <w:t>.</w:t>
      </w:r>
      <w:bookmarkEnd w:id="0"/>
    </w:p>
    <w:sectPr w:rsidR="005D24A0" w:rsidRPr="00EF414E" w:rsidSect="00CC22DC">
      <w:pgSz w:w="15840" w:h="12240" w:orient="landscape"/>
      <w:pgMar w:top="1440" w:right="1440" w:bottom="284" w:left="1440" w:header="851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D5" w:rsidRDefault="006849D5" w:rsidP="001D05EF">
      <w:pPr>
        <w:spacing w:after="0" w:line="240" w:lineRule="auto"/>
      </w:pPr>
      <w:r>
        <w:separator/>
      </w:r>
    </w:p>
  </w:endnote>
  <w:endnote w:type="continuationSeparator" w:id="0">
    <w:p w:rsidR="006849D5" w:rsidRDefault="006849D5" w:rsidP="001D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723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2DC" w:rsidRDefault="00CC22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7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414E" w:rsidRDefault="00EF4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D5" w:rsidRDefault="006849D5" w:rsidP="00291814">
      <w:pPr>
        <w:bidi/>
        <w:spacing w:after="0" w:line="240" w:lineRule="auto"/>
      </w:pPr>
      <w:r>
        <w:separator/>
      </w:r>
    </w:p>
  </w:footnote>
  <w:footnote w:type="continuationSeparator" w:id="0">
    <w:p w:rsidR="006849D5" w:rsidRDefault="006849D5" w:rsidP="001D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D9" w:rsidRDefault="00ED3F2A" w:rsidP="00310BD9">
    <w:pPr>
      <w:pStyle w:val="Header"/>
      <w:jc w:val="center"/>
      <w:rPr>
        <w:rFonts w:ascii="BNazaninBold" w:cs="B Titr"/>
        <w:b/>
        <w:bCs/>
        <w:sz w:val="20"/>
        <w:szCs w:val="20"/>
        <w:rtl/>
      </w:rPr>
    </w:pPr>
    <w:r>
      <w:rPr>
        <w:rFonts w:cs="B Jadid"/>
        <w:noProof/>
        <w:sz w:val="20"/>
        <w:szCs w:val="20"/>
        <w:rtl/>
      </w:rPr>
      <w:drawing>
        <wp:anchor distT="0" distB="0" distL="114300" distR="114300" simplePos="0" relativeHeight="251653120" behindDoc="0" locked="0" layoutInCell="1" allowOverlap="1" wp14:anchorId="1C13EAC9" wp14:editId="4322DB64">
          <wp:simplePos x="0" y="0"/>
          <wp:positionH relativeFrom="column">
            <wp:posOffset>7477125</wp:posOffset>
          </wp:positionH>
          <wp:positionV relativeFrom="paragraph">
            <wp:posOffset>8890</wp:posOffset>
          </wp:positionV>
          <wp:extent cx="533400" cy="533400"/>
          <wp:effectExtent l="0" t="0" r="0" b="0"/>
          <wp:wrapNone/>
          <wp:docPr id="54" name="Picture 54" descr="C:\Users\z.shojaee\Desktop\logo-shahid-beheshti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.shojaee\Desktop\logo-shahid-beheshti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B3E">
      <w:rPr>
        <w:rFonts w:ascii="Times New Roman" w:eastAsia="Times New Roman" w:hAnsi="Times New Roman" w:cs="B Nazani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751EA" wp14:editId="6A1E3587">
              <wp:simplePos x="0" y="0"/>
              <wp:positionH relativeFrom="column">
                <wp:posOffset>-161290</wp:posOffset>
              </wp:positionH>
              <wp:positionV relativeFrom="paragraph">
                <wp:posOffset>256540</wp:posOffset>
              </wp:positionV>
              <wp:extent cx="1295400" cy="333375"/>
              <wp:effectExtent l="0" t="0" r="19050" b="285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10BD9" w:rsidRDefault="00ED3F2A" w:rsidP="002E5B33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>SBU-PR</w:t>
                          </w:r>
                          <w:r w:rsidR="00310BD9" w:rsidRPr="0004016A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 xml:space="preserve"> </w:t>
                          </w:r>
                          <w:r w:rsidR="002E5B33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>-</w:t>
                          </w:r>
                          <w:r w:rsidR="006E14EC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>8</w:t>
                          </w:r>
                          <w:r w:rsidR="00310BD9" w:rsidRPr="0004016A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 xml:space="preserve"> </w:t>
                          </w:r>
                          <w:r w:rsidR="00310BD9" w:rsidRPr="0004016A">
                            <w:rPr>
                              <w:rFonts w:cs="B Nazanin"/>
                              <w:b/>
                              <w:bCs/>
                              <w:color w:val="0070C0"/>
                              <w:lang w:bidi="fa-IR"/>
                            </w:rPr>
                            <w:t xml:space="preserve"> </w:t>
                          </w:r>
                          <w:r w:rsidR="00310BD9" w:rsidRPr="0004016A">
                            <w:rPr>
                              <w:rFonts w:cs="B Nazanin" w:hint="cs"/>
                              <w:b/>
                              <w:bCs/>
                              <w:color w:val="0070C0"/>
                              <w:rtl/>
                              <w:lang w:bidi="fa-IR"/>
                            </w:rPr>
                            <w:t>کاربرگ</w:t>
                          </w:r>
                          <w:r w:rsidR="00310BD9">
                            <w:rPr>
                              <w:rFonts w:cs="B Nazanin" w:hint="cs"/>
                              <w:b/>
                              <w:bCs/>
                              <w:rtl/>
                              <w:lang w:bidi="fa-IR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751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left:0;text-align:left;margin-left:-12.7pt;margin-top:20.2pt;width:10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" fillcolor="window" strokeweight=".5pt">
              <v:textbox>
                <w:txbxContent>
                  <w:p w:rsidR="00310BD9" w:rsidRDefault="00ED3F2A" w:rsidP="002E5B33">
                    <w:pPr>
                      <w:rPr>
                        <w:rtl/>
                      </w:rPr>
                    </w:pPr>
                    <w:r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>SBU-PR</w:t>
                    </w:r>
                    <w:r w:rsidR="00310BD9" w:rsidRPr="0004016A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 xml:space="preserve"> </w:t>
                    </w:r>
                    <w:r w:rsidR="002E5B33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>-</w:t>
                    </w:r>
                    <w:r w:rsidR="006E14EC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>8</w:t>
                    </w:r>
                    <w:r w:rsidR="00310BD9" w:rsidRPr="0004016A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 xml:space="preserve"> </w:t>
                    </w:r>
                    <w:r w:rsidR="00310BD9" w:rsidRPr="0004016A">
                      <w:rPr>
                        <w:rFonts w:cs="B Nazanin"/>
                        <w:b/>
                        <w:bCs/>
                        <w:color w:val="0070C0"/>
                        <w:lang w:bidi="fa-IR"/>
                      </w:rPr>
                      <w:t xml:space="preserve"> </w:t>
                    </w:r>
                    <w:r w:rsidR="00310BD9" w:rsidRPr="0004016A">
                      <w:rPr>
                        <w:rFonts w:cs="B Nazanin" w:hint="cs"/>
                        <w:b/>
                        <w:bCs/>
                        <w:color w:val="0070C0"/>
                        <w:rtl/>
                        <w:lang w:bidi="fa-IR"/>
                      </w:rPr>
                      <w:t>کاربرگ</w:t>
                    </w:r>
                    <w:r w:rsidR="00310BD9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="00310BD9" w:rsidRPr="00F22C5B">
      <w:rPr>
        <w:rFonts w:ascii="BNazaninBold" w:cs="B Titr" w:hint="cs"/>
        <w:b/>
        <w:bCs/>
        <w:sz w:val="20"/>
        <w:szCs w:val="20"/>
        <w:rtl/>
      </w:rPr>
      <w:t>ب</w:t>
    </w:r>
    <w:r w:rsidR="00310BD9">
      <w:rPr>
        <w:rFonts w:ascii="BNazaninBold" w:cs="B Titr" w:hint="cs"/>
        <w:b/>
        <w:bCs/>
        <w:sz w:val="20"/>
        <w:szCs w:val="20"/>
        <w:rtl/>
      </w:rPr>
      <w:t>اسمه تعالی</w:t>
    </w:r>
  </w:p>
  <w:p w:rsidR="00507D1B" w:rsidRDefault="00310BD9" w:rsidP="006E14EC">
    <w:pPr>
      <w:pStyle w:val="Header"/>
      <w:jc w:val="center"/>
      <w:rPr>
        <w:rFonts w:ascii="BNazaninBold" w:cs="B Titr"/>
        <w:b/>
        <w:bCs/>
        <w:color w:val="FF0000"/>
        <w:sz w:val="24"/>
        <w:szCs w:val="24"/>
        <w:rtl/>
      </w:rPr>
    </w:pPr>
    <w:r w:rsidRPr="00310BD9">
      <w:rPr>
        <w:rFonts w:ascii="BNazaninBold" w:cs="B Titr" w:hint="cs"/>
        <w:b/>
        <w:bCs/>
        <w:color w:val="FF0000"/>
        <w:sz w:val="24"/>
        <w:szCs w:val="24"/>
        <w:rtl/>
      </w:rPr>
      <w:t xml:space="preserve">کاربرگ برنامۀ پیشنهادی </w:t>
    </w:r>
    <w:r w:rsidR="00507D1B">
      <w:rPr>
        <w:rFonts w:ascii="BNazaninBold" w:cs="B Titr" w:hint="cs"/>
        <w:b/>
        <w:bCs/>
        <w:color w:val="FF0000"/>
        <w:sz w:val="24"/>
        <w:szCs w:val="24"/>
        <w:rtl/>
      </w:rPr>
      <w:t>عضو هیئت علمی</w:t>
    </w:r>
  </w:p>
  <w:p w:rsidR="00310BD9" w:rsidRPr="00310BD9" w:rsidRDefault="00BA4B31" w:rsidP="006E14EC">
    <w:pPr>
      <w:pStyle w:val="Header"/>
      <w:jc w:val="center"/>
      <w:rPr>
        <w:color w:val="FF0000"/>
        <w:sz w:val="28"/>
        <w:szCs w:val="28"/>
      </w:rPr>
    </w:pPr>
    <w:r>
      <w:rPr>
        <w:rFonts w:cs="B Jadid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F86CBD" wp14:editId="0C704955">
              <wp:simplePos x="0" y="0"/>
              <wp:positionH relativeFrom="column">
                <wp:posOffset>6905625</wp:posOffset>
              </wp:positionH>
              <wp:positionV relativeFrom="paragraph">
                <wp:posOffset>154940</wp:posOffset>
              </wp:positionV>
              <wp:extent cx="1628775" cy="27622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0BD9" w:rsidRPr="00ED3F2A" w:rsidRDefault="008068AF" w:rsidP="00310BD9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0070C0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ED3F2A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  <w:lang w:bidi="fa-IR"/>
                            </w:rPr>
                            <w:t>مدیریت حوزۀ ریاست و روابط عمومی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86CBD" id="Text Box 10" o:spid="_x0000_s1037" type="#_x0000_t202" style="position:absolute;left:0;text-align:left;margin-left:543.75pt;margin-top:12.2pt;width:128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" fillcolor="white [3201]" stroked="f" strokeweight=".5pt">
              <v:textbox>
                <w:txbxContent>
                  <w:p w:rsidR="00310BD9" w:rsidRPr="00ED3F2A" w:rsidRDefault="008068AF" w:rsidP="00310BD9">
                    <w:pPr>
                      <w:jc w:val="center"/>
                      <w:rPr>
                        <w:rFonts w:cs="B Nazanin"/>
                        <w:b/>
                        <w:bCs/>
                        <w:color w:val="0070C0"/>
                        <w:sz w:val="16"/>
                        <w:szCs w:val="16"/>
                        <w:rtl/>
                        <w:lang w:bidi="fa-IR"/>
                      </w:rPr>
                    </w:pPr>
                    <w:r w:rsidRPr="00ED3F2A">
                      <w:rPr>
                        <w:rFonts w:cs="B Nazanin" w:hint="cs"/>
                        <w:b/>
                        <w:bCs/>
                        <w:color w:val="0070C0"/>
                        <w:sz w:val="18"/>
                        <w:szCs w:val="18"/>
                        <w:rtl/>
                        <w:lang w:bidi="fa-IR"/>
                      </w:rPr>
                      <w:t>مدیریت حوزۀ ریاست و روابط عمومی</w:t>
                    </w:r>
                  </w:p>
                </w:txbxContent>
              </v:textbox>
            </v:shape>
          </w:pict>
        </mc:Fallback>
      </mc:AlternateContent>
    </w:r>
    <w:r w:rsidR="00507D1B">
      <w:rPr>
        <w:rFonts w:ascii="BNazaninBold" w:cs="B Titr" w:hint="cs"/>
        <w:b/>
        <w:bCs/>
        <w:color w:val="FF0000"/>
        <w:sz w:val="24"/>
        <w:szCs w:val="24"/>
        <w:rtl/>
      </w:rPr>
      <w:t xml:space="preserve">برای تصدی سمت </w:t>
    </w:r>
    <w:r w:rsidR="006E14EC">
      <w:rPr>
        <w:rFonts w:ascii="BNazaninBold" w:cs="B Titr" w:hint="cs"/>
        <w:b/>
        <w:bCs/>
        <w:color w:val="FF0000"/>
        <w:sz w:val="24"/>
        <w:szCs w:val="24"/>
        <w:rtl/>
      </w:rPr>
      <w:t>معاون</w:t>
    </w:r>
    <w:r w:rsidR="00973EC3">
      <w:rPr>
        <w:rFonts w:ascii="BNazaninBold" w:cs="B Titr" w:hint="cs"/>
        <w:b/>
        <w:bCs/>
        <w:color w:val="FF0000"/>
        <w:sz w:val="24"/>
        <w:szCs w:val="24"/>
        <w:rtl/>
      </w:rPr>
      <w:t xml:space="preserve"> در</w:t>
    </w:r>
    <w:r w:rsidR="006E14EC">
      <w:rPr>
        <w:rFonts w:ascii="BNazaninBold" w:cs="B Titr" w:hint="cs"/>
        <w:b/>
        <w:bCs/>
        <w:color w:val="FF0000"/>
        <w:sz w:val="24"/>
        <w:szCs w:val="24"/>
        <w:rtl/>
      </w:rPr>
      <w:t xml:space="preserve"> </w:t>
    </w:r>
    <w:r w:rsidR="00310BD9" w:rsidRPr="00310BD9">
      <w:rPr>
        <w:rFonts w:ascii="BNazaninBold" w:cs="B Titr" w:hint="cs"/>
        <w:b/>
        <w:bCs/>
        <w:color w:val="FF0000"/>
        <w:sz w:val="24"/>
        <w:szCs w:val="24"/>
        <w:rtl/>
      </w:rPr>
      <w:t>دانشکده</w:t>
    </w:r>
    <w:r w:rsidR="006E14EC">
      <w:rPr>
        <w:rFonts w:cs="B Jadid" w:hint="cs"/>
        <w:noProof/>
        <w:color w:val="FF0000"/>
        <w:sz w:val="24"/>
        <w:szCs w:val="24"/>
        <w:rtl/>
      </w:rPr>
      <w:t>/</w:t>
    </w:r>
    <w:r w:rsidR="006E14EC" w:rsidRPr="006E14EC">
      <w:rPr>
        <w:rFonts w:cs="B Titr" w:hint="cs"/>
        <w:noProof/>
        <w:color w:val="FF0000"/>
        <w:sz w:val="24"/>
        <w:szCs w:val="24"/>
        <w:rtl/>
      </w:rPr>
      <w:t>پژوهشکده</w:t>
    </w:r>
    <w:r w:rsidR="008D3C4D">
      <w:rPr>
        <w:rFonts w:cs="B Titr" w:hint="cs"/>
        <w:noProof/>
        <w:color w:val="FF0000"/>
        <w:sz w:val="24"/>
        <w:szCs w:val="24"/>
        <w:vertAlign w:val="superscript"/>
        <w:rtl/>
      </w:rPr>
      <w:t>(</w:t>
    </w:r>
    <w:r w:rsidR="009435DA">
      <w:rPr>
        <w:rFonts w:cs="B Titr" w:hint="cs"/>
        <w:noProof/>
        <w:color w:val="FF0000"/>
        <w:sz w:val="24"/>
        <w:szCs w:val="24"/>
        <w:vertAlign w:val="superscript"/>
        <w:rtl/>
      </w:rPr>
      <w:t>1</w:t>
    </w:r>
    <w:r w:rsidR="008D3C4D">
      <w:rPr>
        <w:rFonts w:cs="B Titr" w:hint="cs"/>
        <w:noProof/>
        <w:color w:val="FF0000"/>
        <w:sz w:val="24"/>
        <w:szCs w:val="24"/>
        <w:vertAlign w:val="superscript"/>
        <w:rtl/>
      </w:rPr>
      <w:t>)</w:t>
    </w:r>
    <w:r w:rsidR="00310BD9">
      <w:rPr>
        <w:rFonts w:cs="B Jadid" w:hint="cs"/>
        <w:noProof/>
        <w:color w:val="FF0000"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3243"/>
    <w:multiLevelType w:val="hybridMultilevel"/>
    <w:tmpl w:val="73DE9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175C1"/>
    <w:multiLevelType w:val="hybridMultilevel"/>
    <w:tmpl w:val="6F1AAEEC"/>
    <w:lvl w:ilvl="0" w:tplc="2F9E308A">
      <w:start w:val="1"/>
      <w:numFmt w:val="decimal"/>
      <w:lvlText w:val="%1)"/>
      <w:lvlJc w:val="left"/>
      <w:pPr>
        <w:ind w:left="1666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86" w:hanging="360"/>
      </w:pPr>
    </w:lvl>
    <w:lvl w:ilvl="2" w:tplc="0409001B" w:tentative="1">
      <w:start w:val="1"/>
      <w:numFmt w:val="lowerRoman"/>
      <w:lvlText w:val="%3."/>
      <w:lvlJc w:val="right"/>
      <w:pPr>
        <w:ind w:left="3106" w:hanging="180"/>
      </w:pPr>
    </w:lvl>
    <w:lvl w:ilvl="3" w:tplc="0409000F" w:tentative="1">
      <w:start w:val="1"/>
      <w:numFmt w:val="decimal"/>
      <w:lvlText w:val="%4."/>
      <w:lvlJc w:val="left"/>
      <w:pPr>
        <w:ind w:left="3826" w:hanging="360"/>
      </w:pPr>
    </w:lvl>
    <w:lvl w:ilvl="4" w:tplc="04090019" w:tentative="1">
      <w:start w:val="1"/>
      <w:numFmt w:val="lowerLetter"/>
      <w:lvlText w:val="%5."/>
      <w:lvlJc w:val="left"/>
      <w:pPr>
        <w:ind w:left="4546" w:hanging="360"/>
      </w:pPr>
    </w:lvl>
    <w:lvl w:ilvl="5" w:tplc="0409001B" w:tentative="1">
      <w:start w:val="1"/>
      <w:numFmt w:val="lowerRoman"/>
      <w:lvlText w:val="%6."/>
      <w:lvlJc w:val="right"/>
      <w:pPr>
        <w:ind w:left="5266" w:hanging="180"/>
      </w:pPr>
    </w:lvl>
    <w:lvl w:ilvl="6" w:tplc="0409000F" w:tentative="1">
      <w:start w:val="1"/>
      <w:numFmt w:val="decimal"/>
      <w:lvlText w:val="%7."/>
      <w:lvlJc w:val="left"/>
      <w:pPr>
        <w:ind w:left="5986" w:hanging="360"/>
      </w:pPr>
    </w:lvl>
    <w:lvl w:ilvl="7" w:tplc="04090019" w:tentative="1">
      <w:start w:val="1"/>
      <w:numFmt w:val="lowerLetter"/>
      <w:lvlText w:val="%8."/>
      <w:lvlJc w:val="left"/>
      <w:pPr>
        <w:ind w:left="6706" w:hanging="360"/>
      </w:pPr>
    </w:lvl>
    <w:lvl w:ilvl="8" w:tplc="0409001B" w:tentative="1">
      <w:start w:val="1"/>
      <w:numFmt w:val="lowerRoman"/>
      <w:lvlText w:val="%9."/>
      <w:lvlJc w:val="right"/>
      <w:pPr>
        <w:ind w:left="7426" w:hanging="180"/>
      </w:pPr>
    </w:lvl>
  </w:abstractNum>
  <w:abstractNum w:abstractNumId="2" w15:restartNumberingAfterBreak="0">
    <w:nsid w:val="48FE6C10"/>
    <w:multiLevelType w:val="hybridMultilevel"/>
    <w:tmpl w:val="73DE9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32AA6"/>
    <w:multiLevelType w:val="hybridMultilevel"/>
    <w:tmpl w:val="1F44C3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C2B84"/>
    <w:multiLevelType w:val="hybridMultilevel"/>
    <w:tmpl w:val="74DA3762"/>
    <w:lvl w:ilvl="0" w:tplc="00B0B44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822061B"/>
    <w:multiLevelType w:val="hybridMultilevel"/>
    <w:tmpl w:val="A216BAC6"/>
    <w:lvl w:ilvl="0" w:tplc="D200E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60"/>
    <w:rsid w:val="00000A29"/>
    <w:rsid w:val="00001009"/>
    <w:rsid w:val="00023329"/>
    <w:rsid w:val="000844D6"/>
    <w:rsid w:val="00086DC0"/>
    <w:rsid w:val="00095760"/>
    <w:rsid w:val="000B3811"/>
    <w:rsid w:val="000F064E"/>
    <w:rsid w:val="00105721"/>
    <w:rsid w:val="00113F3D"/>
    <w:rsid w:val="00152B00"/>
    <w:rsid w:val="00161209"/>
    <w:rsid w:val="00181CDF"/>
    <w:rsid w:val="001C13F9"/>
    <w:rsid w:val="001C7CBC"/>
    <w:rsid w:val="001D05EF"/>
    <w:rsid w:val="001D5035"/>
    <w:rsid w:val="00222303"/>
    <w:rsid w:val="0025345D"/>
    <w:rsid w:val="00283CF3"/>
    <w:rsid w:val="00291814"/>
    <w:rsid w:val="002E2BBA"/>
    <w:rsid w:val="002E5B33"/>
    <w:rsid w:val="00310BD9"/>
    <w:rsid w:val="003837B3"/>
    <w:rsid w:val="003B4104"/>
    <w:rsid w:val="00400EF0"/>
    <w:rsid w:val="00431A45"/>
    <w:rsid w:val="00435DFF"/>
    <w:rsid w:val="004E47D2"/>
    <w:rsid w:val="004F4638"/>
    <w:rsid w:val="00502B80"/>
    <w:rsid w:val="00507D1B"/>
    <w:rsid w:val="00521155"/>
    <w:rsid w:val="00552966"/>
    <w:rsid w:val="005610D7"/>
    <w:rsid w:val="00561AC1"/>
    <w:rsid w:val="005A1C6D"/>
    <w:rsid w:val="005B54D6"/>
    <w:rsid w:val="005C3713"/>
    <w:rsid w:val="005C372A"/>
    <w:rsid w:val="005C7C4C"/>
    <w:rsid w:val="005D24A0"/>
    <w:rsid w:val="005E2D74"/>
    <w:rsid w:val="005F3B63"/>
    <w:rsid w:val="005F431D"/>
    <w:rsid w:val="00614B9A"/>
    <w:rsid w:val="00620C23"/>
    <w:rsid w:val="006655E4"/>
    <w:rsid w:val="0067559A"/>
    <w:rsid w:val="00684783"/>
    <w:rsid w:val="006849D5"/>
    <w:rsid w:val="00684BC3"/>
    <w:rsid w:val="006E14EC"/>
    <w:rsid w:val="006E3F93"/>
    <w:rsid w:val="00713427"/>
    <w:rsid w:val="00724D77"/>
    <w:rsid w:val="007613E5"/>
    <w:rsid w:val="00761FEC"/>
    <w:rsid w:val="00777DB7"/>
    <w:rsid w:val="007E24A7"/>
    <w:rsid w:val="007E6EB6"/>
    <w:rsid w:val="00800564"/>
    <w:rsid w:val="008068AF"/>
    <w:rsid w:val="00860C68"/>
    <w:rsid w:val="008702CA"/>
    <w:rsid w:val="00871ABC"/>
    <w:rsid w:val="008838F3"/>
    <w:rsid w:val="00884EA8"/>
    <w:rsid w:val="00885DC8"/>
    <w:rsid w:val="008A33B2"/>
    <w:rsid w:val="008D3C4D"/>
    <w:rsid w:val="00902D30"/>
    <w:rsid w:val="009362F9"/>
    <w:rsid w:val="009431B7"/>
    <w:rsid w:val="009435DA"/>
    <w:rsid w:val="009566E0"/>
    <w:rsid w:val="00973EC3"/>
    <w:rsid w:val="009766DD"/>
    <w:rsid w:val="009A444F"/>
    <w:rsid w:val="009C053F"/>
    <w:rsid w:val="00A141CC"/>
    <w:rsid w:val="00A223DF"/>
    <w:rsid w:val="00A34238"/>
    <w:rsid w:val="00A37AD8"/>
    <w:rsid w:val="00A54A76"/>
    <w:rsid w:val="00A56EC1"/>
    <w:rsid w:val="00A57BA2"/>
    <w:rsid w:val="00A76EC5"/>
    <w:rsid w:val="00AD3E9F"/>
    <w:rsid w:val="00AE7B5B"/>
    <w:rsid w:val="00AF048D"/>
    <w:rsid w:val="00AF06BA"/>
    <w:rsid w:val="00B12300"/>
    <w:rsid w:val="00B6381C"/>
    <w:rsid w:val="00B67FA0"/>
    <w:rsid w:val="00B84789"/>
    <w:rsid w:val="00B91BA7"/>
    <w:rsid w:val="00BA4B31"/>
    <w:rsid w:val="00BB4AEF"/>
    <w:rsid w:val="00BD124E"/>
    <w:rsid w:val="00BD5769"/>
    <w:rsid w:val="00C031BA"/>
    <w:rsid w:val="00C24849"/>
    <w:rsid w:val="00C26712"/>
    <w:rsid w:val="00C35E56"/>
    <w:rsid w:val="00CB69CB"/>
    <w:rsid w:val="00CC1721"/>
    <w:rsid w:val="00CC22DC"/>
    <w:rsid w:val="00CC55F2"/>
    <w:rsid w:val="00CF36A7"/>
    <w:rsid w:val="00CF5008"/>
    <w:rsid w:val="00D2717D"/>
    <w:rsid w:val="00D34DE4"/>
    <w:rsid w:val="00D405AA"/>
    <w:rsid w:val="00DA5F3D"/>
    <w:rsid w:val="00DB3720"/>
    <w:rsid w:val="00DB6EFF"/>
    <w:rsid w:val="00DC5F19"/>
    <w:rsid w:val="00DD5219"/>
    <w:rsid w:val="00DE1A87"/>
    <w:rsid w:val="00E05CF7"/>
    <w:rsid w:val="00E1103E"/>
    <w:rsid w:val="00EB38A6"/>
    <w:rsid w:val="00EC24CE"/>
    <w:rsid w:val="00EC4E74"/>
    <w:rsid w:val="00ED05CD"/>
    <w:rsid w:val="00ED3F2A"/>
    <w:rsid w:val="00EF414E"/>
    <w:rsid w:val="00F0198A"/>
    <w:rsid w:val="00F34B7B"/>
    <w:rsid w:val="00F4194F"/>
    <w:rsid w:val="00F835E0"/>
    <w:rsid w:val="00F843B7"/>
    <w:rsid w:val="00F918AB"/>
    <w:rsid w:val="00FA2343"/>
    <w:rsid w:val="00FB2FCB"/>
    <w:rsid w:val="00FB7F10"/>
    <w:rsid w:val="00FD1990"/>
    <w:rsid w:val="00FD1AD6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355BC14-6416-4660-94B3-F290F4B6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EF"/>
    <w:pPr>
      <w:ind w:left="720"/>
      <w:contextualSpacing/>
    </w:pPr>
  </w:style>
  <w:style w:type="table" w:styleId="TableGrid">
    <w:name w:val="Table Grid"/>
    <w:basedOn w:val="TableNormal"/>
    <w:uiPriority w:val="59"/>
    <w:rsid w:val="0018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EF"/>
  </w:style>
  <w:style w:type="paragraph" w:styleId="Footer">
    <w:name w:val="footer"/>
    <w:basedOn w:val="Normal"/>
    <w:link w:val="FooterChar"/>
    <w:uiPriority w:val="99"/>
    <w:unhideWhenUsed/>
    <w:rsid w:val="001D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EF"/>
  </w:style>
  <w:style w:type="paragraph" w:styleId="FootnoteText">
    <w:name w:val="footnote text"/>
    <w:basedOn w:val="Normal"/>
    <w:link w:val="FootnoteTextChar"/>
    <w:uiPriority w:val="99"/>
    <w:semiHidden/>
    <w:unhideWhenUsed/>
    <w:rsid w:val="001D05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5EF"/>
    <w:rPr>
      <w:vertAlign w:val="superscript"/>
    </w:rPr>
  </w:style>
  <w:style w:type="table" w:styleId="LightGrid-Accent2">
    <w:name w:val="Light Grid Accent 2"/>
    <w:basedOn w:val="TableNormal"/>
    <w:uiPriority w:val="62"/>
    <w:rsid w:val="004F463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5VXMWDDNTVKU-447-101</_dlc_DocId>
    <_dlc_DocIdUrl xmlns="d2289274-6128-4816-ae07-41a25b982335">
      <Url>http://www.sbu.ac.ir/PRESIDENCY/mng/_layouts/DocIdRedir.aspx?ID=5VXMWDDNTVKU-447-101</Url>
      <Description>5VXMWDDNTVKU-447-101</Description>
    </_dlc_DocIdUrl>
  </documentManagement>
</p:properties>
</file>

<file path=customXml/itemProps1.xml><?xml version="1.0" encoding="utf-8"?>
<ds:datastoreItem xmlns:ds="http://schemas.openxmlformats.org/officeDocument/2006/customXml" ds:itemID="{92DB151C-A436-46A4-A976-7BD7DB8BB5A4}"/>
</file>

<file path=customXml/itemProps2.xml><?xml version="1.0" encoding="utf-8"?>
<ds:datastoreItem xmlns:ds="http://schemas.openxmlformats.org/officeDocument/2006/customXml" ds:itemID="{7EC34595-1FB6-4C96-9B24-C9BC93A8B470}"/>
</file>

<file path=customXml/itemProps3.xml><?xml version="1.0" encoding="utf-8"?>
<ds:datastoreItem xmlns:ds="http://schemas.openxmlformats.org/officeDocument/2006/customXml" ds:itemID="{72E26C8C-AAE7-4E09-8864-065D9DFDF89C}"/>
</file>

<file path=customXml/itemProps4.xml><?xml version="1.0" encoding="utf-8"?>
<ds:datastoreItem xmlns:ds="http://schemas.openxmlformats.org/officeDocument/2006/customXml" ds:itemID="{6FE5396D-DA1A-4408-8C09-43F48D856B3C}"/>
</file>

<file path=customXml/itemProps5.xml><?xml version="1.0" encoding="utf-8"?>
<ds:datastoreItem xmlns:ds="http://schemas.openxmlformats.org/officeDocument/2006/customXml" ds:itemID="{02E2FD26-229D-4581-A4A6-54E083669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ehsan mirzazadeh</dc:creator>
  <cp:lastModifiedBy>Zahra Shojaee</cp:lastModifiedBy>
  <cp:revision>16</cp:revision>
  <cp:lastPrinted>2017-09-04T04:28:00Z</cp:lastPrinted>
  <dcterms:created xsi:type="dcterms:W3CDTF">2017-09-02T06:08:00Z</dcterms:created>
  <dcterms:modified xsi:type="dcterms:W3CDTF">2017-09-05T04:22:00Z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3328ece4-ce26-4bdb-93dd-9f9ee1d75d35</vt:lpwstr>
  </property>
</Properties>
</file>